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2BD3A" w14:textId="77777777" w:rsidR="00D66252" w:rsidRDefault="00D66252" w:rsidP="00D66252">
      <w:pPr>
        <w:bidi/>
        <w:jc w:val="right"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/>
          <w:b/>
          <w:bCs/>
          <w:noProof/>
          <w:sz w:val="32"/>
          <w:szCs w:val="32"/>
          <w:rtl/>
        </w:rPr>
        <w:drawing>
          <wp:inline distT="0" distB="0" distL="0" distR="0" wp14:anchorId="65AB3262" wp14:editId="73B8C426">
            <wp:extent cx="777240" cy="777240"/>
            <wp:effectExtent l="0" t="0" r="381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معرفی-دانشگاه-شهید-بهشتی-تهران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6218C8" w14:textId="77777777" w:rsidR="008823C8" w:rsidRDefault="008823C8" w:rsidP="005B391B">
      <w:pPr>
        <w:bidi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طرح درس</w:t>
      </w:r>
    </w:p>
    <w:p w14:paraId="665DB222" w14:textId="77777777" w:rsidR="00B7773F" w:rsidRDefault="005F79B3" w:rsidP="00A27577">
      <w:pPr>
        <w:bidi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05544A">
        <w:rPr>
          <w:rFonts w:cs="B Nazanin" w:hint="cs"/>
          <w:b/>
          <w:bCs/>
          <w:sz w:val="32"/>
          <w:szCs w:val="32"/>
          <w:rtl/>
          <w:lang w:bidi="fa-IR"/>
        </w:rPr>
        <w:t>عنوان درس:</w:t>
      </w:r>
      <w:r w:rsidR="008912AC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="00A27577">
        <w:rPr>
          <w:rFonts w:cs="B Nazanin" w:hint="cs"/>
          <w:b/>
          <w:bCs/>
          <w:sz w:val="32"/>
          <w:szCs w:val="32"/>
          <w:rtl/>
          <w:lang w:bidi="fa-IR"/>
        </w:rPr>
        <w:t>یادگیری ماشین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732"/>
        <w:gridCol w:w="5618"/>
      </w:tblGrid>
      <w:tr w:rsidR="00DB7AAA" w:rsidRPr="003112D5" w14:paraId="4D1120C8" w14:textId="77777777" w:rsidTr="00DB7AAA">
        <w:trPr>
          <w:trHeight w:val="1329"/>
        </w:trPr>
        <w:tc>
          <w:tcPr>
            <w:tcW w:w="3732" w:type="dxa"/>
          </w:tcPr>
          <w:p w14:paraId="3387A2EF" w14:textId="77777777" w:rsidR="00DB7AAA" w:rsidRPr="00C022E1" w:rsidRDefault="00DB7AAA" w:rsidP="000F488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مدرس</w:t>
            </w:r>
          </w:p>
          <w:p w14:paraId="758289D5" w14:textId="77777777" w:rsidR="00DB7AAA" w:rsidRPr="00C022E1" w:rsidRDefault="00DB7AAA" w:rsidP="003112D5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618" w:type="dxa"/>
          </w:tcPr>
          <w:p w14:paraId="2BEE9682" w14:textId="77777777" w:rsidR="00DB7AAA" w:rsidRDefault="00A27577" w:rsidP="00DB7AAA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رضا قادری</w:t>
            </w:r>
          </w:p>
          <w:p w14:paraId="7B10C2E1" w14:textId="77777777" w:rsidR="00DB7AAA" w:rsidRPr="003112D5" w:rsidRDefault="00DB7AAA" w:rsidP="00D12BC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گروه </w:t>
            </w:r>
            <w:r w:rsidR="00D12BCC">
              <w:rPr>
                <w:rFonts w:cs="B Nazanin" w:hint="cs"/>
                <w:sz w:val="28"/>
                <w:szCs w:val="28"/>
                <w:rtl/>
                <w:lang w:bidi="fa-IR"/>
              </w:rPr>
              <w:t>الکترونیک</w:t>
            </w:r>
          </w:p>
        </w:tc>
      </w:tr>
      <w:tr w:rsidR="003112D5" w:rsidRPr="003112D5" w14:paraId="257392A8" w14:textId="77777777" w:rsidTr="0047677D">
        <w:tc>
          <w:tcPr>
            <w:tcW w:w="3732" w:type="dxa"/>
          </w:tcPr>
          <w:p w14:paraId="252379FD" w14:textId="77777777" w:rsidR="003112D5" w:rsidRPr="003112D5" w:rsidRDefault="003112D5" w:rsidP="00A56C93">
            <w:pPr>
              <w:bidi/>
              <w:rPr>
                <w:rFonts w:cs="B Nazanin"/>
                <w:b/>
                <w:bCs/>
                <w:color w:val="00B050"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کد درس </w:t>
            </w:r>
          </w:p>
        </w:tc>
        <w:tc>
          <w:tcPr>
            <w:tcW w:w="5618" w:type="dxa"/>
          </w:tcPr>
          <w:p w14:paraId="5D0BB6E0" w14:textId="5B9BAD29" w:rsidR="003112D5" w:rsidRPr="00822903" w:rsidRDefault="003112D5" w:rsidP="00D8436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A56C93" w:rsidRPr="003112D5" w14:paraId="20865B3A" w14:textId="77777777" w:rsidTr="0047677D">
        <w:tc>
          <w:tcPr>
            <w:tcW w:w="3732" w:type="dxa"/>
          </w:tcPr>
          <w:p w14:paraId="5DCE045B" w14:textId="77777777" w:rsidR="00A56C93" w:rsidRPr="00C022E1" w:rsidRDefault="00A56C93" w:rsidP="00A56C93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نیمسال تحصیلی</w:t>
            </w:r>
          </w:p>
        </w:tc>
        <w:tc>
          <w:tcPr>
            <w:tcW w:w="5618" w:type="dxa"/>
          </w:tcPr>
          <w:p w14:paraId="438A0248" w14:textId="589E415D" w:rsidR="00A56C93" w:rsidRPr="00822903" w:rsidRDefault="00A27577" w:rsidP="002523B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140</w:t>
            </w:r>
            <w:r w:rsidR="00FC38A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-140</w:t>
            </w:r>
            <w:r w:rsidR="00FC38A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_</w:t>
            </w:r>
            <w:r w:rsidR="00E9369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A56C93" w14:paraId="6561B214" w14:textId="77777777" w:rsidTr="0047677D">
        <w:tc>
          <w:tcPr>
            <w:tcW w:w="3732" w:type="dxa"/>
          </w:tcPr>
          <w:p w14:paraId="5D667618" w14:textId="77777777" w:rsidR="00A56C93" w:rsidRPr="00A56C93" w:rsidRDefault="00A56C93" w:rsidP="00886120">
            <w:pPr>
              <w:bidi/>
              <w:rPr>
                <w:rFonts w:cs="B Nazanin"/>
                <w:b/>
                <w:bCs/>
                <w:color w:val="FF0000"/>
                <w:sz w:val="28"/>
                <w:szCs w:val="28"/>
                <w:rtl/>
                <w:lang w:bidi="fa-IR"/>
              </w:rPr>
            </w:pPr>
            <w:r w:rsidRPr="000C2BD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گروه درس</w:t>
            </w:r>
          </w:p>
        </w:tc>
        <w:tc>
          <w:tcPr>
            <w:tcW w:w="5618" w:type="dxa"/>
          </w:tcPr>
          <w:p w14:paraId="3ECD4F22" w14:textId="77777777" w:rsidR="00A56C93" w:rsidRPr="003112D5" w:rsidRDefault="00A56C93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3112D5" w14:paraId="44CCA082" w14:textId="77777777" w:rsidTr="0047677D">
        <w:tc>
          <w:tcPr>
            <w:tcW w:w="3732" w:type="dxa"/>
          </w:tcPr>
          <w:p w14:paraId="6FF9843A" w14:textId="77777777"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نوع درس</w:t>
            </w:r>
          </w:p>
        </w:tc>
        <w:tc>
          <w:tcPr>
            <w:tcW w:w="5618" w:type="dxa"/>
          </w:tcPr>
          <w:p w14:paraId="5252928A" w14:textId="77777777" w:rsidR="00886120" w:rsidRPr="003112D5" w:rsidRDefault="00886120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3112D5" w14:paraId="7C4664DF" w14:textId="77777777" w:rsidTr="0047677D">
        <w:tc>
          <w:tcPr>
            <w:tcW w:w="3732" w:type="dxa"/>
          </w:tcPr>
          <w:p w14:paraId="79367609" w14:textId="77777777"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تعداد واحد نظری</w:t>
            </w:r>
          </w:p>
        </w:tc>
        <w:tc>
          <w:tcPr>
            <w:tcW w:w="5618" w:type="dxa"/>
          </w:tcPr>
          <w:p w14:paraId="395B3D2B" w14:textId="77777777" w:rsidR="00886120" w:rsidRPr="003112D5" w:rsidRDefault="008912AC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3112D5" w14:paraId="25D04779" w14:textId="77777777" w:rsidTr="0047677D">
        <w:tc>
          <w:tcPr>
            <w:tcW w:w="3732" w:type="dxa"/>
          </w:tcPr>
          <w:p w14:paraId="3398BF71" w14:textId="77777777"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تعداد واحد عملی</w:t>
            </w:r>
          </w:p>
        </w:tc>
        <w:tc>
          <w:tcPr>
            <w:tcW w:w="5618" w:type="dxa"/>
          </w:tcPr>
          <w:p w14:paraId="05F5126B" w14:textId="77777777" w:rsidR="00886120" w:rsidRPr="003112D5" w:rsidRDefault="008912AC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sz w:val="28"/>
                <w:szCs w:val="28"/>
                <w:rtl/>
                <w:lang w:bidi="fa-IR"/>
              </w:rPr>
              <w:t>-</w:t>
            </w:r>
          </w:p>
        </w:tc>
      </w:tr>
      <w:tr w:rsidR="003112D5" w14:paraId="2307D662" w14:textId="77777777" w:rsidTr="0047677D">
        <w:tc>
          <w:tcPr>
            <w:tcW w:w="3732" w:type="dxa"/>
          </w:tcPr>
          <w:p w14:paraId="4252B410" w14:textId="77777777"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مقطع تحصیلی</w:t>
            </w:r>
          </w:p>
        </w:tc>
        <w:tc>
          <w:tcPr>
            <w:tcW w:w="5618" w:type="dxa"/>
          </w:tcPr>
          <w:p w14:paraId="79D2B21C" w14:textId="4512F077" w:rsidR="00886120" w:rsidRPr="003112D5" w:rsidRDefault="00FC38A2" w:rsidP="00D12BC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کارشناسی</w:t>
            </w:r>
          </w:p>
        </w:tc>
      </w:tr>
      <w:tr w:rsidR="003112D5" w14:paraId="10789B93" w14:textId="77777777" w:rsidTr="0047677D">
        <w:tc>
          <w:tcPr>
            <w:tcW w:w="3732" w:type="dxa"/>
          </w:tcPr>
          <w:p w14:paraId="7EB82AF7" w14:textId="77777777" w:rsidR="008912AC" w:rsidRPr="00C022E1" w:rsidRDefault="006A29E1" w:rsidP="00A56C93">
            <w:pPr>
              <w:bidi/>
              <w:rPr>
                <w:rFonts w:cs="B Nazanin"/>
                <w:b/>
                <w:bCs/>
                <w:color w:val="FF0000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معلومات </w:t>
            </w:r>
            <w:r w:rsidR="004A50E6" w:rsidRPr="003112D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پایه ای مورد نیاز</w:t>
            </w:r>
          </w:p>
        </w:tc>
        <w:tc>
          <w:tcPr>
            <w:tcW w:w="5618" w:type="dxa"/>
          </w:tcPr>
          <w:p w14:paraId="7A553CDD" w14:textId="77777777" w:rsidR="004A50E6" w:rsidRPr="00D12BCC" w:rsidRDefault="004A50E6" w:rsidP="00441185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</w:p>
          <w:p w14:paraId="330CE34C" w14:textId="77777777" w:rsidR="00250E0E" w:rsidRPr="003112D5" w:rsidRDefault="00250E0E" w:rsidP="00D12BCC">
            <w:pPr>
              <w:pStyle w:val="ListParagraph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47677D" w14:paraId="1AC576F4" w14:textId="77777777" w:rsidTr="0047677D">
        <w:trPr>
          <w:trHeight w:val="1059"/>
        </w:trPr>
        <w:tc>
          <w:tcPr>
            <w:tcW w:w="3732" w:type="dxa"/>
          </w:tcPr>
          <w:p w14:paraId="7DF51C62" w14:textId="77777777" w:rsidR="0047677D" w:rsidRPr="00C022E1" w:rsidRDefault="0047677D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زمان ارائه در هفته</w:t>
            </w:r>
          </w:p>
        </w:tc>
        <w:tc>
          <w:tcPr>
            <w:tcW w:w="5618" w:type="dxa"/>
          </w:tcPr>
          <w:p w14:paraId="3F4ECE78" w14:textId="492C737F" w:rsidR="0047677D" w:rsidRPr="003112D5" w:rsidRDefault="00D12BCC" w:rsidP="00A27577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شنبه     </w:t>
            </w:r>
            <w:r w:rsidR="00A27577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:00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–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1</w:t>
            </w:r>
            <w:r w:rsidR="00FC38A2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:30</w:t>
            </w:r>
          </w:p>
          <w:p w14:paraId="4D53969A" w14:textId="4416FAB1" w:rsidR="0047677D" w:rsidRPr="003112D5" w:rsidRDefault="00A27577" w:rsidP="00A27577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دوشنبه  150</w:t>
            </w:r>
            <w:r w:rsidR="00D12BC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0 </w:t>
            </w:r>
            <w:r w:rsidR="00D12BCC"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–</w:t>
            </w:r>
            <w:r w:rsidR="00D12BC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1</w:t>
            </w:r>
            <w:r w:rsidR="00FC38A2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  <w:r w:rsidR="00D12BCC">
              <w:rPr>
                <w:rFonts w:cs="B Nazanin" w:hint="cs"/>
                <w:sz w:val="28"/>
                <w:szCs w:val="28"/>
                <w:rtl/>
                <w:lang w:bidi="fa-IR"/>
              </w:rPr>
              <w:t>:30</w:t>
            </w:r>
          </w:p>
        </w:tc>
      </w:tr>
      <w:tr w:rsidR="003112D5" w14:paraId="46530CBD" w14:textId="77777777" w:rsidTr="0047677D">
        <w:tc>
          <w:tcPr>
            <w:tcW w:w="3732" w:type="dxa"/>
          </w:tcPr>
          <w:p w14:paraId="24711C6C" w14:textId="77777777"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نحوه ارائه (مجازی، حضوری)</w:t>
            </w:r>
          </w:p>
        </w:tc>
        <w:tc>
          <w:tcPr>
            <w:tcW w:w="5618" w:type="dxa"/>
          </w:tcPr>
          <w:p w14:paraId="225C3467" w14:textId="77777777" w:rsidR="00886120" w:rsidRPr="00910788" w:rsidRDefault="00A27577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حضوری-مجازی</w:t>
            </w:r>
          </w:p>
        </w:tc>
      </w:tr>
      <w:tr w:rsidR="00ED701C" w14:paraId="106B4B26" w14:textId="77777777" w:rsidTr="00F529C5">
        <w:tc>
          <w:tcPr>
            <w:tcW w:w="9350" w:type="dxa"/>
            <w:gridSpan w:val="2"/>
            <w:shd w:val="clear" w:color="auto" w:fill="D9D9D9" w:themeFill="background1" w:themeFillShade="D9"/>
          </w:tcPr>
          <w:p w14:paraId="7B1C86C6" w14:textId="77777777" w:rsidR="00ED701C" w:rsidRPr="00C022E1" w:rsidRDefault="0047677D" w:rsidP="00F529C5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/>
                <w:b/>
                <w:bCs/>
                <w:strike/>
                <w:color w:val="00B050"/>
                <w:sz w:val="28"/>
                <w:szCs w:val="28"/>
                <w:rtl/>
                <w:lang w:bidi="fa-IR"/>
              </w:rPr>
              <w:br w:type="page"/>
            </w:r>
            <w:r w:rsidR="00ED701C"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نحوه ارزیابی </w:t>
            </w:r>
            <w:r w:rsidR="00ED701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(درصد</w:t>
            </w:r>
            <w:r w:rsidR="00ED701C"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%</w:t>
            </w:r>
            <w:r w:rsidR="00ED701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)</w:t>
            </w:r>
          </w:p>
        </w:tc>
      </w:tr>
    </w:tbl>
    <w:p w14:paraId="7F2EB5F6" w14:textId="77777777" w:rsidR="00ED701C" w:rsidRPr="00A56C93" w:rsidRDefault="00ED701C" w:rsidP="00ED701C">
      <w:pPr>
        <w:bidi/>
        <w:rPr>
          <w:rFonts w:cs="B Nazanin"/>
          <w:color w:val="FF0000"/>
          <w:sz w:val="28"/>
          <w:szCs w:val="28"/>
          <w:rtl/>
          <w:lang w:bidi="fa-IR"/>
        </w:rPr>
      </w:pPr>
    </w:p>
    <w:tbl>
      <w:tblPr>
        <w:tblStyle w:val="TableGrid"/>
        <w:tblpPr w:leftFromText="180" w:rightFromText="180" w:vertAnchor="text" w:horzAnchor="margin" w:tblpY="-191"/>
        <w:tblOverlap w:val="never"/>
        <w:bidiVisual/>
        <w:tblW w:w="9309" w:type="dxa"/>
        <w:tblLook w:val="04A0" w:firstRow="1" w:lastRow="0" w:firstColumn="1" w:lastColumn="0" w:noHBand="0" w:noVBand="1"/>
      </w:tblPr>
      <w:tblGrid>
        <w:gridCol w:w="2543"/>
        <w:gridCol w:w="2220"/>
        <w:gridCol w:w="2220"/>
        <w:gridCol w:w="2326"/>
      </w:tblGrid>
      <w:tr w:rsidR="00ED701C" w14:paraId="11FD39FD" w14:textId="77777777" w:rsidTr="00F529C5">
        <w:tc>
          <w:tcPr>
            <w:tcW w:w="2543" w:type="dxa"/>
          </w:tcPr>
          <w:p w14:paraId="3E07914F" w14:textId="753D8ABE" w:rsidR="00ED701C" w:rsidRPr="00C022E1" w:rsidRDefault="00ED701C" w:rsidP="00F529C5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DA5853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 xml:space="preserve">حضور موثر در کلاس </w:t>
            </w:r>
            <w:r w:rsidR="009715D1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؛ </w:t>
            </w:r>
            <w:r w:rsidRPr="00DA5853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 xml:space="preserve">حل تمرین </w:t>
            </w:r>
            <w:r w:rsidR="009715D1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...</w:t>
            </w:r>
          </w:p>
        </w:tc>
        <w:tc>
          <w:tcPr>
            <w:tcW w:w="2220" w:type="dxa"/>
          </w:tcPr>
          <w:p w14:paraId="435E4FC0" w14:textId="77777777" w:rsidR="00ED701C" w:rsidRPr="00C022E1" w:rsidRDefault="00ED701C" w:rsidP="00F529C5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میان ترم (ها)</w:t>
            </w:r>
          </w:p>
        </w:tc>
        <w:tc>
          <w:tcPr>
            <w:tcW w:w="2220" w:type="dxa"/>
          </w:tcPr>
          <w:p w14:paraId="1426609B" w14:textId="77777777" w:rsidR="00ED701C" w:rsidRPr="00C022E1" w:rsidRDefault="00ED701C" w:rsidP="00F529C5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پایان ترم</w:t>
            </w:r>
          </w:p>
        </w:tc>
        <w:tc>
          <w:tcPr>
            <w:tcW w:w="2326" w:type="dxa"/>
          </w:tcPr>
          <w:p w14:paraId="1F54C458" w14:textId="77777777" w:rsidR="00ED701C" w:rsidRPr="00C022E1" w:rsidRDefault="00ED701C" w:rsidP="00F529C5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پروژه و سمینار</w:t>
            </w:r>
          </w:p>
        </w:tc>
      </w:tr>
      <w:tr w:rsidR="00ED701C" w14:paraId="2384DD6A" w14:textId="77777777" w:rsidTr="00F529C5">
        <w:tc>
          <w:tcPr>
            <w:tcW w:w="2543" w:type="dxa"/>
          </w:tcPr>
          <w:p w14:paraId="3AA66678" w14:textId="7EA1E356" w:rsidR="00ED701C" w:rsidRDefault="00D869F4" w:rsidP="00F529C5">
            <w:pPr>
              <w:tabs>
                <w:tab w:val="left" w:pos="303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>15</w:t>
            </w:r>
            <w:r w:rsidR="00ED701C">
              <w:rPr>
                <w:rFonts w:cs="B Nazanin" w:hint="cs"/>
                <w:sz w:val="28"/>
                <w:szCs w:val="28"/>
                <w:rtl/>
                <w:lang w:val="en-CA" w:bidi="fa-IR"/>
              </w:rPr>
              <w:t>%</w:t>
            </w:r>
          </w:p>
        </w:tc>
        <w:tc>
          <w:tcPr>
            <w:tcW w:w="2220" w:type="dxa"/>
          </w:tcPr>
          <w:p w14:paraId="1CB5CEFB" w14:textId="77777777" w:rsidR="00ED701C" w:rsidRDefault="00ED701C" w:rsidP="00F529C5">
            <w:pPr>
              <w:tabs>
                <w:tab w:val="left" w:pos="303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>15%</w:t>
            </w:r>
          </w:p>
        </w:tc>
        <w:tc>
          <w:tcPr>
            <w:tcW w:w="2220" w:type="dxa"/>
          </w:tcPr>
          <w:p w14:paraId="05D22E4E" w14:textId="2CD67CED" w:rsidR="00ED701C" w:rsidRDefault="00D869F4" w:rsidP="00F529C5">
            <w:pPr>
              <w:tabs>
                <w:tab w:val="left" w:pos="303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>2</w:t>
            </w:r>
            <w:r w:rsidR="00ED701C">
              <w:rPr>
                <w:rFonts w:cs="B Nazanin" w:hint="cs"/>
                <w:sz w:val="28"/>
                <w:szCs w:val="28"/>
                <w:rtl/>
                <w:lang w:val="en-CA" w:bidi="fa-IR"/>
              </w:rPr>
              <w:t>5%</w:t>
            </w:r>
          </w:p>
        </w:tc>
        <w:tc>
          <w:tcPr>
            <w:tcW w:w="2326" w:type="dxa"/>
          </w:tcPr>
          <w:p w14:paraId="6B4725DF" w14:textId="47EBAD7D" w:rsidR="00ED701C" w:rsidRPr="003B4DE9" w:rsidRDefault="00D869F4" w:rsidP="00F529C5">
            <w:pPr>
              <w:tabs>
                <w:tab w:val="left" w:pos="3030"/>
              </w:tabs>
              <w:bidi/>
              <w:jc w:val="center"/>
              <w:rPr>
                <w:rFonts w:cs="B Nazanin"/>
                <w:sz w:val="28"/>
                <w:szCs w:val="28"/>
                <w:lang w:val="en-CA"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>45%</w:t>
            </w:r>
          </w:p>
        </w:tc>
      </w:tr>
    </w:tbl>
    <w:p w14:paraId="3B2EF9A9" w14:textId="77777777" w:rsidR="00ED701C" w:rsidRPr="00235EC7" w:rsidRDefault="00ED701C" w:rsidP="00ED701C">
      <w:pPr>
        <w:bidi/>
        <w:rPr>
          <w:rFonts w:cs="B Nazanin"/>
          <w:b/>
          <w:bCs/>
          <w:strike/>
          <w:color w:val="000000" w:themeColor="text1"/>
          <w:sz w:val="28"/>
          <w:szCs w:val="28"/>
          <w:lang w:bidi="fa-IR"/>
        </w:rPr>
      </w:pPr>
    </w:p>
    <w:p w14:paraId="142C8D2F" w14:textId="77777777" w:rsidR="0047677D" w:rsidRDefault="0047677D">
      <w:pPr>
        <w:rPr>
          <w:rFonts w:cs="B Nazanin"/>
          <w:b/>
          <w:bCs/>
          <w:strike/>
          <w:color w:val="00B050"/>
          <w:sz w:val="28"/>
          <w:szCs w:val="28"/>
          <w:rtl/>
          <w:lang w:bidi="fa-IR"/>
        </w:rPr>
      </w:pPr>
    </w:p>
    <w:p w14:paraId="0C30EDD0" w14:textId="1BE95E1F" w:rsidR="0016399F" w:rsidRDefault="0016399F" w:rsidP="00622213">
      <w:pPr>
        <w:bidi/>
        <w:jc w:val="center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طرح محتوای جلسات</w:t>
      </w:r>
    </w:p>
    <w:tbl>
      <w:tblPr>
        <w:tblStyle w:val="TableGrid"/>
        <w:tblW w:w="0" w:type="auto"/>
        <w:tblInd w:w="1525" w:type="dxa"/>
        <w:tblLook w:val="04A0" w:firstRow="1" w:lastRow="0" w:firstColumn="1" w:lastColumn="0" w:noHBand="0" w:noVBand="1"/>
      </w:tblPr>
      <w:tblGrid>
        <w:gridCol w:w="1620"/>
        <w:gridCol w:w="5435"/>
        <w:gridCol w:w="770"/>
      </w:tblGrid>
      <w:tr w:rsidR="00B821C6" w14:paraId="4CFE7EFE" w14:textId="77777777" w:rsidTr="00835E97">
        <w:tc>
          <w:tcPr>
            <w:tcW w:w="1620" w:type="dxa"/>
          </w:tcPr>
          <w:p w14:paraId="6C2645E5" w14:textId="729D4B7C" w:rsidR="00B821C6" w:rsidRPr="00622213" w:rsidRDefault="00B821C6" w:rsidP="00F529C5">
            <w:pPr>
              <w:jc w:val="center"/>
              <w:rPr>
                <w:rtl/>
                <w:lang w:bidi="fa-IR"/>
              </w:rPr>
            </w:pPr>
            <w:r w:rsidRPr="00622213">
              <w:rPr>
                <w:rFonts w:hint="cs"/>
                <w:rtl/>
                <w:lang w:bidi="fa-IR"/>
              </w:rPr>
              <w:t>تاریخ</w:t>
            </w:r>
            <w:r w:rsidR="00835E97" w:rsidRPr="00622213">
              <w:rPr>
                <w:rFonts w:hint="cs"/>
                <w:rtl/>
                <w:lang w:bidi="fa-IR"/>
              </w:rPr>
              <w:t>(1402)</w:t>
            </w:r>
          </w:p>
        </w:tc>
        <w:tc>
          <w:tcPr>
            <w:tcW w:w="5435" w:type="dxa"/>
          </w:tcPr>
          <w:p w14:paraId="4C1FFEB5" w14:textId="65E7AC14" w:rsidR="00B821C6" w:rsidRPr="00622213" w:rsidRDefault="00B821C6" w:rsidP="00F529C5">
            <w:pPr>
              <w:jc w:val="center"/>
              <w:rPr>
                <w:lang w:bidi="fa-IR"/>
              </w:rPr>
            </w:pPr>
            <w:r w:rsidRPr="00622213">
              <w:rPr>
                <w:rFonts w:hint="cs"/>
                <w:rtl/>
                <w:lang w:bidi="fa-IR"/>
              </w:rPr>
              <w:t>موضوع</w:t>
            </w:r>
            <w:r w:rsidR="00BF36F0" w:rsidRPr="00622213">
              <w:rPr>
                <w:rFonts w:hint="cs"/>
                <w:rtl/>
                <w:lang w:bidi="fa-IR"/>
              </w:rPr>
              <w:t xml:space="preserve"> فعالیت</w:t>
            </w:r>
          </w:p>
        </w:tc>
        <w:tc>
          <w:tcPr>
            <w:tcW w:w="770" w:type="dxa"/>
          </w:tcPr>
          <w:p w14:paraId="027B3DCC" w14:textId="77777777" w:rsidR="00B821C6" w:rsidRPr="00622213" w:rsidRDefault="00B821C6" w:rsidP="00F529C5">
            <w:pPr>
              <w:jc w:val="center"/>
              <w:rPr>
                <w:lang w:bidi="fa-IR"/>
              </w:rPr>
            </w:pPr>
            <w:r w:rsidRPr="00622213">
              <w:rPr>
                <w:rFonts w:hint="cs"/>
                <w:rtl/>
                <w:lang w:bidi="fa-IR"/>
              </w:rPr>
              <w:t>جلسه</w:t>
            </w:r>
          </w:p>
        </w:tc>
      </w:tr>
      <w:tr w:rsidR="00B821C6" w14:paraId="20E7A93C" w14:textId="77777777" w:rsidTr="00835E97">
        <w:tc>
          <w:tcPr>
            <w:tcW w:w="1620" w:type="dxa"/>
          </w:tcPr>
          <w:p w14:paraId="22506811" w14:textId="7677C1E8" w:rsidR="00B821C6" w:rsidRDefault="00835E97" w:rsidP="00F529C5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1/7</w:t>
            </w:r>
          </w:p>
        </w:tc>
        <w:tc>
          <w:tcPr>
            <w:tcW w:w="5435" w:type="dxa"/>
          </w:tcPr>
          <w:p w14:paraId="5A5AC5D8" w14:textId="1354410E" w:rsidR="00B821C6" w:rsidRDefault="00B821C6" w:rsidP="00835E97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معرفی درس</w:t>
            </w:r>
          </w:p>
        </w:tc>
        <w:tc>
          <w:tcPr>
            <w:tcW w:w="770" w:type="dxa"/>
          </w:tcPr>
          <w:p w14:paraId="6764CBB4" w14:textId="77777777" w:rsidR="00B821C6" w:rsidRDefault="00B821C6" w:rsidP="00F529C5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</w:t>
            </w:r>
          </w:p>
        </w:tc>
      </w:tr>
      <w:tr w:rsidR="00B821C6" w14:paraId="24165D01" w14:textId="77777777" w:rsidTr="00835E97">
        <w:tc>
          <w:tcPr>
            <w:tcW w:w="1620" w:type="dxa"/>
          </w:tcPr>
          <w:p w14:paraId="19D67920" w14:textId="7EE1661E" w:rsidR="00B821C6" w:rsidRDefault="00835E97" w:rsidP="00F529C5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3/7</w:t>
            </w:r>
          </w:p>
        </w:tc>
        <w:tc>
          <w:tcPr>
            <w:tcW w:w="5435" w:type="dxa"/>
          </w:tcPr>
          <w:p w14:paraId="72542B66" w14:textId="01B50D93" w:rsidR="00B821C6" w:rsidRDefault="00B821C6" w:rsidP="00835E97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مقدمه، انواع استراتژی ها و تکنیک ها</w:t>
            </w:r>
          </w:p>
        </w:tc>
        <w:tc>
          <w:tcPr>
            <w:tcW w:w="770" w:type="dxa"/>
          </w:tcPr>
          <w:p w14:paraId="2211E8A2" w14:textId="77777777" w:rsidR="00B821C6" w:rsidRDefault="00B821C6" w:rsidP="00F529C5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</w:t>
            </w:r>
          </w:p>
        </w:tc>
      </w:tr>
      <w:tr w:rsidR="00835E97" w14:paraId="1FC9AF6E" w14:textId="77777777" w:rsidTr="00835E97">
        <w:tc>
          <w:tcPr>
            <w:tcW w:w="1620" w:type="dxa"/>
          </w:tcPr>
          <w:p w14:paraId="73E2B0E1" w14:textId="2B282936" w:rsidR="00835E97" w:rsidRDefault="00835E97" w:rsidP="00835E97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8/7</w:t>
            </w:r>
          </w:p>
        </w:tc>
        <w:tc>
          <w:tcPr>
            <w:tcW w:w="5435" w:type="dxa"/>
          </w:tcPr>
          <w:p w14:paraId="08FAB427" w14:textId="46550B8D" w:rsidR="00835E97" w:rsidRDefault="00835E97" w:rsidP="00835E97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معرفی گام های عمومی (پیش پردازش ، بازنمائی، تخمین زن  و تصمیم)</w:t>
            </w:r>
          </w:p>
        </w:tc>
        <w:tc>
          <w:tcPr>
            <w:tcW w:w="770" w:type="dxa"/>
          </w:tcPr>
          <w:p w14:paraId="14DDE5E8" w14:textId="77777777" w:rsidR="00835E97" w:rsidRDefault="00835E97" w:rsidP="00835E97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</w:tr>
      <w:tr w:rsidR="00835E97" w14:paraId="5662F96F" w14:textId="77777777" w:rsidTr="00835E97">
        <w:tc>
          <w:tcPr>
            <w:tcW w:w="1620" w:type="dxa"/>
          </w:tcPr>
          <w:p w14:paraId="141450BB" w14:textId="58280BC3" w:rsidR="00835E97" w:rsidRDefault="00835E97" w:rsidP="00835E97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10/7</w:t>
            </w:r>
          </w:p>
        </w:tc>
        <w:tc>
          <w:tcPr>
            <w:tcW w:w="5435" w:type="dxa"/>
          </w:tcPr>
          <w:p w14:paraId="175BC0A4" w14:textId="47A8F664" w:rsidR="00835E97" w:rsidRDefault="00835E97" w:rsidP="00835E97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معرفی </w:t>
            </w:r>
            <w:r>
              <w:rPr>
                <w:lang w:bidi="fa-IR"/>
              </w:rPr>
              <w:t xml:space="preserve">task </w:t>
            </w:r>
            <w:r>
              <w:rPr>
                <w:rFonts w:hint="cs"/>
                <w:rtl/>
                <w:lang w:bidi="fa-IR"/>
              </w:rPr>
              <w:t xml:space="preserve"> ها </w:t>
            </w:r>
          </w:p>
        </w:tc>
        <w:tc>
          <w:tcPr>
            <w:tcW w:w="770" w:type="dxa"/>
          </w:tcPr>
          <w:p w14:paraId="35FA1777" w14:textId="77777777" w:rsidR="00835E97" w:rsidRDefault="00835E97" w:rsidP="00835E97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4</w:t>
            </w:r>
          </w:p>
        </w:tc>
      </w:tr>
      <w:tr w:rsidR="00835E97" w14:paraId="2EA2F0F0" w14:textId="77777777" w:rsidTr="00835E97">
        <w:tc>
          <w:tcPr>
            <w:tcW w:w="1620" w:type="dxa"/>
          </w:tcPr>
          <w:p w14:paraId="78A56433" w14:textId="68DA08B0" w:rsidR="00835E97" w:rsidRDefault="00835E97" w:rsidP="00835E97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15/7</w:t>
            </w:r>
          </w:p>
        </w:tc>
        <w:tc>
          <w:tcPr>
            <w:tcW w:w="5435" w:type="dxa"/>
          </w:tcPr>
          <w:p w14:paraId="2E0802EC" w14:textId="1D594839" w:rsidR="00835E97" w:rsidRDefault="00835E97" w:rsidP="00835E97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رگرسیون 1 </w:t>
            </w:r>
            <w:r>
              <w:rPr>
                <w:rtl/>
                <w:lang w:bidi="fa-IR"/>
              </w:rPr>
              <w:t>–</w:t>
            </w:r>
            <w:r>
              <w:rPr>
                <w:rFonts w:hint="cs"/>
                <w:rtl/>
                <w:lang w:bidi="fa-IR"/>
              </w:rPr>
              <w:t>ایده عمومی-  مثال تشریحی</w:t>
            </w:r>
          </w:p>
        </w:tc>
        <w:tc>
          <w:tcPr>
            <w:tcW w:w="770" w:type="dxa"/>
          </w:tcPr>
          <w:p w14:paraId="0464EB49" w14:textId="77777777" w:rsidR="00835E97" w:rsidRDefault="00835E97" w:rsidP="00835E97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5</w:t>
            </w:r>
          </w:p>
        </w:tc>
      </w:tr>
      <w:tr w:rsidR="00835E97" w14:paraId="6B0901B6" w14:textId="77777777" w:rsidTr="00835E97">
        <w:tc>
          <w:tcPr>
            <w:tcW w:w="1620" w:type="dxa"/>
          </w:tcPr>
          <w:p w14:paraId="71D299B6" w14:textId="0F8C3E2D" w:rsidR="00835E97" w:rsidRDefault="00835E97" w:rsidP="00835E97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17/7</w:t>
            </w:r>
          </w:p>
        </w:tc>
        <w:tc>
          <w:tcPr>
            <w:tcW w:w="5435" w:type="dxa"/>
          </w:tcPr>
          <w:p w14:paraId="3C02017A" w14:textId="03C16D3C" w:rsidR="00835E97" w:rsidRDefault="00835E97" w:rsidP="00835E97">
            <w:pPr>
              <w:bidi/>
              <w:jc w:val="center"/>
              <w:rPr>
                <w:lang w:bidi="fa-IR"/>
              </w:rPr>
            </w:pPr>
            <w:r>
              <w:rPr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تعمیم بهینه سازی کمترین مربعات1</w:t>
            </w:r>
          </w:p>
        </w:tc>
        <w:tc>
          <w:tcPr>
            <w:tcW w:w="770" w:type="dxa"/>
          </w:tcPr>
          <w:p w14:paraId="33FF7A71" w14:textId="77777777" w:rsidR="00835E97" w:rsidRDefault="00835E97" w:rsidP="00835E97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6</w:t>
            </w:r>
          </w:p>
        </w:tc>
      </w:tr>
      <w:tr w:rsidR="00835E97" w14:paraId="10255DAB" w14:textId="77777777" w:rsidTr="00835E97">
        <w:tc>
          <w:tcPr>
            <w:tcW w:w="1620" w:type="dxa"/>
          </w:tcPr>
          <w:p w14:paraId="7145C35D" w14:textId="716F8E94" w:rsidR="00835E97" w:rsidRDefault="00835E97" w:rsidP="00835E97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22/7</w:t>
            </w:r>
          </w:p>
        </w:tc>
        <w:tc>
          <w:tcPr>
            <w:tcW w:w="5435" w:type="dxa"/>
          </w:tcPr>
          <w:p w14:paraId="539399F4" w14:textId="2E8854D7" w:rsidR="00835E97" w:rsidRDefault="00835E97" w:rsidP="00835E97">
            <w:pPr>
              <w:bidi/>
              <w:jc w:val="center"/>
              <w:rPr>
                <w:rtl/>
                <w:lang w:bidi="fa-IR"/>
              </w:rPr>
            </w:pPr>
            <w:r>
              <w:rPr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تعمیم بهینه سازی کمترین مربعات2</w:t>
            </w:r>
          </w:p>
        </w:tc>
        <w:tc>
          <w:tcPr>
            <w:tcW w:w="770" w:type="dxa"/>
          </w:tcPr>
          <w:p w14:paraId="608602C6" w14:textId="77777777" w:rsidR="00835E97" w:rsidRDefault="00835E97" w:rsidP="00835E97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7</w:t>
            </w:r>
          </w:p>
        </w:tc>
      </w:tr>
      <w:tr w:rsidR="00835E97" w14:paraId="3009635A" w14:textId="77777777" w:rsidTr="00835E97">
        <w:tc>
          <w:tcPr>
            <w:tcW w:w="1620" w:type="dxa"/>
          </w:tcPr>
          <w:p w14:paraId="6004D74F" w14:textId="57BC870C" w:rsidR="00835E97" w:rsidRDefault="00835E97" w:rsidP="00835E97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24/7</w:t>
            </w:r>
          </w:p>
        </w:tc>
        <w:tc>
          <w:tcPr>
            <w:tcW w:w="5435" w:type="dxa"/>
          </w:tcPr>
          <w:p w14:paraId="048726A4" w14:textId="70CD72A2" w:rsidR="00835E97" w:rsidRDefault="00835E97" w:rsidP="00835E97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مرور بر برخی پیش نیاز ها، احتمال، </w:t>
            </w:r>
          </w:p>
        </w:tc>
        <w:tc>
          <w:tcPr>
            <w:tcW w:w="770" w:type="dxa"/>
          </w:tcPr>
          <w:p w14:paraId="4FE219EC" w14:textId="77777777" w:rsidR="00835E97" w:rsidRDefault="00835E97" w:rsidP="00835E97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8</w:t>
            </w:r>
          </w:p>
        </w:tc>
      </w:tr>
      <w:tr w:rsidR="00835E97" w14:paraId="75F6D02F" w14:textId="77777777" w:rsidTr="00835E97">
        <w:tc>
          <w:tcPr>
            <w:tcW w:w="1620" w:type="dxa"/>
          </w:tcPr>
          <w:p w14:paraId="0061B509" w14:textId="3BE2E3D8" w:rsidR="00835E97" w:rsidRDefault="00835E97" w:rsidP="00835E97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29/7</w:t>
            </w:r>
          </w:p>
        </w:tc>
        <w:tc>
          <w:tcPr>
            <w:tcW w:w="5435" w:type="dxa"/>
          </w:tcPr>
          <w:p w14:paraId="73354DC2" w14:textId="14B39F13" w:rsidR="00835E97" w:rsidRDefault="00835E97" w:rsidP="00835E97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مرور بر پیش نیاز جبر خطی، محاسبات عددی</w:t>
            </w:r>
          </w:p>
        </w:tc>
        <w:tc>
          <w:tcPr>
            <w:tcW w:w="770" w:type="dxa"/>
          </w:tcPr>
          <w:p w14:paraId="5EF4F20D" w14:textId="77777777" w:rsidR="00835E97" w:rsidRDefault="00835E97" w:rsidP="00835E97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9</w:t>
            </w:r>
          </w:p>
        </w:tc>
      </w:tr>
      <w:tr w:rsidR="00835E97" w14:paraId="034271C3" w14:textId="77777777" w:rsidTr="00835E97">
        <w:tc>
          <w:tcPr>
            <w:tcW w:w="1620" w:type="dxa"/>
          </w:tcPr>
          <w:p w14:paraId="011036CB" w14:textId="167B7DE1" w:rsidR="00835E97" w:rsidRDefault="00835E97" w:rsidP="00835E97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1/8</w:t>
            </w:r>
          </w:p>
        </w:tc>
        <w:tc>
          <w:tcPr>
            <w:tcW w:w="5435" w:type="dxa"/>
          </w:tcPr>
          <w:p w14:paraId="189D97C2" w14:textId="6AB34397" w:rsidR="00835E97" w:rsidRDefault="00835E97" w:rsidP="00835E97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طبقه بندی- مثال </w:t>
            </w:r>
            <w:r w:rsidR="00DE1DE4">
              <w:rPr>
                <w:rFonts w:hint="cs"/>
                <w:rtl/>
                <w:lang w:bidi="fa-IR"/>
              </w:rPr>
              <w:t>تشریحی</w:t>
            </w:r>
          </w:p>
        </w:tc>
        <w:tc>
          <w:tcPr>
            <w:tcW w:w="770" w:type="dxa"/>
          </w:tcPr>
          <w:p w14:paraId="70D3AA8A" w14:textId="77777777" w:rsidR="00835E97" w:rsidRDefault="00835E97" w:rsidP="00835E97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10</w:t>
            </w:r>
          </w:p>
        </w:tc>
      </w:tr>
      <w:tr w:rsidR="00835E97" w14:paraId="08557BEC" w14:textId="77777777" w:rsidTr="00835E97">
        <w:tc>
          <w:tcPr>
            <w:tcW w:w="1620" w:type="dxa"/>
          </w:tcPr>
          <w:p w14:paraId="7A000DB6" w14:textId="665EBEDC" w:rsidR="00835E97" w:rsidRDefault="00835E97" w:rsidP="00835E97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6/8</w:t>
            </w:r>
          </w:p>
        </w:tc>
        <w:tc>
          <w:tcPr>
            <w:tcW w:w="5435" w:type="dxa"/>
          </w:tcPr>
          <w:p w14:paraId="2713029C" w14:textId="3E1380FA" w:rsidR="00835E97" w:rsidRDefault="00835E97" w:rsidP="00835E97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معرفی روش های آماری، تفسیر احتمالی</w:t>
            </w:r>
            <w:r>
              <w:rPr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lang w:bidi="fa-IR"/>
              </w:rPr>
              <w:t xml:space="preserve">- </w:t>
            </w:r>
            <w:r>
              <w:rPr>
                <w:rFonts w:hint="cs"/>
                <w:rtl/>
                <w:lang w:bidi="fa-IR"/>
              </w:rPr>
              <w:t>تئوری بیز</w:t>
            </w:r>
          </w:p>
        </w:tc>
        <w:tc>
          <w:tcPr>
            <w:tcW w:w="770" w:type="dxa"/>
          </w:tcPr>
          <w:p w14:paraId="1F57DA11" w14:textId="77777777" w:rsidR="00835E97" w:rsidRDefault="00835E97" w:rsidP="00835E97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11</w:t>
            </w:r>
          </w:p>
        </w:tc>
      </w:tr>
      <w:tr w:rsidR="00835E97" w14:paraId="051ED7A5" w14:textId="77777777" w:rsidTr="00835E97">
        <w:tc>
          <w:tcPr>
            <w:tcW w:w="1620" w:type="dxa"/>
          </w:tcPr>
          <w:p w14:paraId="779F971B" w14:textId="5629DDEE" w:rsidR="00835E97" w:rsidRDefault="00835E97" w:rsidP="00835E97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8/8</w:t>
            </w:r>
          </w:p>
        </w:tc>
        <w:tc>
          <w:tcPr>
            <w:tcW w:w="5435" w:type="dxa"/>
          </w:tcPr>
          <w:p w14:paraId="527FB39F" w14:textId="2E899E8E" w:rsidR="00835E97" w:rsidRDefault="00835E97" w:rsidP="00835E97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برخی ملاحظات- </w:t>
            </w:r>
            <w:r w:rsidR="00DE1DE4">
              <w:rPr>
                <w:rFonts w:hint="cs"/>
                <w:rtl/>
                <w:lang w:bidi="fa-IR"/>
              </w:rPr>
              <w:t xml:space="preserve"> معیار ها</w:t>
            </w:r>
          </w:p>
        </w:tc>
        <w:tc>
          <w:tcPr>
            <w:tcW w:w="770" w:type="dxa"/>
          </w:tcPr>
          <w:p w14:paraId="081ABF05" w14:textId="77777777" w:rsidR="00835E97" w:rsidRDefault="00835E97" w:rsidP="00835E97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12</w:t>
            </w:r>
          </w:p>
        </w:tc>
      </w:tr>
      <w:tr w:rsidR="003D1621" w14:paraId="6660A6B6" w14:textId="77777777" w:rsidTr="00835E97">
        <w:tc>
          <w:tcPr>
            <w:tcW w:w="1620" w:type="dxa"/>
          </w:tcPr>
          <w:p w14:paraId="5D680B83" w14:textId="5EA6C00A" w:rsidR="003D1621" w:rsidRPr="00B715D4" w:rsidRDefault="003D1621" w:rsidP="003D1621">
            <w:pPr>
              <w:jc w:val="center"/>
              <w:rPr>
                <w:rtl/>
                <w:lang w:bidi="fa-IR"/>
              </w:rPr>
            </w:pPr>
            <w:r w:rsidRPr="00B715D4">
              <w:rPr>
                <w:rFonts w:hint="cs"/>
                <w:rtl/>
                <w:lang w:bidi="fa-IR"/>
              </w:rPr>
              <w:t>13/8</w:t>
            </w:r>
          </w:p>
        </w:tc>
        <w:tc>
          <w:tcPr>
            <w:tcW w:w="5435" w:type="dxa"/>
          </w:tcPr>
          <w:p w14:paraId="0B438A98" w14:textId="55773A68" w:rsidR="003D1621" w:rsidRDefault="003D1621" w:rsidP="003D1621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توابع تفکیک کننده (خطی و غیر خطی)</w:t>
            </w:r>
          </w:p>
        </w:tc>
        <w:tc>
          <w:tcPr>
            <w:tcW w:w="770" w:type="dxa"/>
          </w:tcPr>
          <w:p w14:paraId="39289ECB" w14:textId="77777777" w:rsidR="003D1621" w:rsidRDefault="003D1621" w:rsidP="003D1621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13</w:t>
            </w:r>
          </w:p>
        </w:tc>
      </w:tr>
      <w:tr w:rsidR="003D1621" w14:paraId="7A5F6859" w14:textId="77777777" w:rsidTr="00835E97">
        <w:tc>
          <w:tcPr>
            <w:tcW w:w="1620" w:type="dxa"/>
          </w:tcPr>
          <w:p w14:paraId="24E47529" w14:textId="6ABB3CC6" w:rsidR="003D1621" w:rsidRDefault="003D1621" w:rsidP="003D1621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15/8</w:t>
            </w:r>
          </w:p>
        </w:tc>
        <w:tc>
          <w:tcPr>
            <w:tcW w:w="5435" w:type="dxa"/>
          </w:tcPr>
          <w:p w14:paraId="24E89392" w14:textId="6541B00B" w:rsidR="003D1621" w:rsidRDefault="003D1621" w:rsidP="003D1621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معرفی برخی طبقه بند ها </w:t>
            </w:r>
            <w:r w:rsidR="00365891">
              <w:rPr>
                <w:rFonts w:hint="cs"/>
                <w:rtl/>
                <w:lang w:bidi="fa-IR"/>
              </w:rPr>
              <w:t xml:space="preserve"> با روش آماری</w:t>
            </w:r>
          </w:p>
        </w:tc>
        <w:tc>
          <w:tcPr>
            <w:tcW w:w="770" w:type="dxa"/>
          </w:tcPr>
          <w:p w14:paraId="097220C2" w14:textId="77777777" w:rsidR="003D1621" w:rsidRDefault="003D1621" w:rsidP="003D1621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14</w:t>
            </w:r>
          </w:p>
        </w:tc>
      </w:tr>
      <w:tr w:rsidR="005913D0" w14:paraId="235C9F99" w14:textId="77777777" w:rsidTr="00835E97">
        <w:tc>
          <w:tcPr>
            <w:tcW w:w="1620" w:type="dxa"/>
          </w:tcPr>
          <w:p w14:paraId="2B6DD00C" w14:textId="24832444" w:rsidR="005913D0" w:rsidRPr="005913D0" w:rsidRDefault="005913D0" w:rsidP="005913D0">
            <w:pPr>
              <w:jc w:val="center"/>
              <w:rPr>
                <w:rtl/>
                <w:lang w:bidi="fa-IR"/>
              </w:rPr>
            </w:pPr>
            <w:r w:rsidRPr="005913D0">
              <w:rPr>
                <w:rFonts w:hint="cs"/>
                <w:rtl/>
                <w:lang w:bidi="fa-IR"/>
              </w:rPr>
              <w:t>20/8</w:t>
            </w:r>
          </w:p>
        </w:tc>
        <w:tc>
          <w:tcPr>
            <w:tcW w:w="5435" w:type="dxa"/>
          </w:tcPr>
          <w:p w14:paraId="39330F2D" w14:textId="48E05528" w:rsidR="005913D0" w:rsidRDefault="005913D0" w:rsidP="005913D0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طبقه بند های خطی و طبقه بند های مجذوری (توزیع گوسی)</w:t>
            </w:r>
          </w:p>
        </w:tc>
        <w:tc>
          <w:tcPr>
            <w:tcW w:w="770" w:type="dxa"/>
          </w:tcPr>
          <w:p w14:paraId="76D9FA1A" w14:textId="77777777" w:rsidR="005913D0" w:rsidRDefault="005913D0" w:rsidP="005913D0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15</w:t>
            </w:r>
          </w:p>
        </w:tc>
      </w:tr>
      <w:tr w:rsidR="005913D0" w14:paraId="5624C489" w14:textId="77777777" w:rsidTr="00835E97">
        <w:tc>
          <w:tcPr>
            <w:tcW w:w="1620" w:type="dxa"/>
          </w:tcPr>
          <w:p w14:paraId="729D5034" w14:textId="38EF8632" w:rsidR="005913D0" w:rsidRDefault="005913D0" w:rsidP="005913D0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22/8</w:t>
            </w:r>
          </w:p>
        </w:tc>
        <w:tc>
          <w:tcPr>
            <w:tcW w:w="5435" w:type="dxa"/>
          </w:tcPr>
          <w:p w14:paraId="336376A4" w14:textId="612FAE5B" w:rsidR="005913D0" w:rsidRDefault="005913D0" w:rsidP="005913D0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تخمین تابع توزیع 1</w:t>
            </w:r>
          </w:p>
        </w:tc>
        <w:tc>
          <w:tcPr>
            <w:tcW w:w="770" w:type="dxa"/>
          </w:tcPr>
          <w:p w14:paraId="09CB450D" w14:textId="77777777" w:rsidR="005913D0" w:rsidRDefault="005913D0" w:rsidP="005913D0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16</w:t>
            </w:r>
          </w:p>
        </w:tc>
      </w:tr>
      <w:tr w:rsidR="005913D0" w14:paraId="621D6BB0" w14:textId="77777777" w:rsidTr="00835E97">
        <w:tc>
          <w:tcPr>
            <w:tcW w:w="1620" w:type="dxa"/>
          </w:tcPr>
          <w:p w14:paraId="585CC496" w14:textId="3C2D71FE" w:rsidR="005913D0" w:rsidRDefault="005913D0" w:rsidP="005913D0">
            <w:pPr>
              <w:jc w:val="center"/>
              <w:rPr>
                <w:rtl/>
                <w:lang w:bidi="fa-IR"/>
              </w:rPr>
            </w:pPr>
            <w:r w:rsidRPr="005913D0">
              <w:rPr>
                <w:rFonts w:hint="cs"/>
                <w:highlight w:val="yellow"/>
                <w:rtl/>
                <w:lang w:bidi="fa-IR"/>
              </w:rPr>
              <w:t>27/8</w:t>
            </w:r>
          </w:p>
        </w:tc>
        <w:tc>
          <w:tcPr>
            <w:tcW w:w="5435" w:type="dxa"/>
          </w:tcPr>
          <w:p w14:paraId="5B949A2E" w14:textId="45EFCEC1" w:rsidR="005913D0" w:rsidRDefault="005913D0" w:rsidP="005913D0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میان ترم </w:t>
            </w:r>
          </w:p>
        </w:tc>
        <w:tc>
          <w:tcPr>
            <w:tcW w:w="770" w:type="dxa"/>
          </w:tcPr>
          <w:p w14:paraId="6EEBAB74" w14:textId="77777777" w:rsidR="005913D0" w:rsidRDefault="005913D0" w:rsidP="005913D0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17</w:t>
            </w:r>
          </w:p>
        </w:tc>
      </w:tr>
      <w:tr w:rsidR="005913D0" w14:paraId="2CBBCB81" w14:textId="77777777" w:rsidTr="00835E97">
        <w:tc>
          <w:tcPr>
            <w:tcW w:w="1620" w:type="dxa"/>
          </w:tcPr>
          <w:p w14:paraId="5149BB85" w14:textId="52321BAA" w:rsidR="005913D0" w:rsidRDefault="005913D0" w:rsidP="005913D0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29/8</w:t>
            </w:r>
          </w:p>
        </w:tc>
        <w:tc>
          <w:tcPr>
            <w:tcW w:w="5435" w:type="dxa"/>
          </w:tcPr>
          <w:p w14:paraId="1DB9242B" w14:textId="50DE49A0" w:rsidR="005913D0" w:rsidRDefault="005913D0" w:rsidP="005913D0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تخمین تابع توزیع 2</w:t>
            </w:r>
          </w:p>
        </w:tc>
        <w:tc>
          <w:tcPr>
            <w:tcW w:w="770" w:type="dxa"/>
          </w:tcPr>
          <w:p w14:paraId="62AD484E" w14:textId="77777777" w:rsidR="005913D0" w:rsidRDefault="005913D0" w:rsidP="005913D0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18</w:t>
            </w:r>
          </w:p>
        </w:tc>
      </w:tr>
      <w:tr w:rsidR="005913D0" w14:paraId="2AE3C304" w14:textId="77777777" w:rsidTr="00835E97">
        <w:tc>
          <w:tcPr>
            <w:tcW w:w="1620" w:type="dxa"/>
          </w:tcPr>
          <w:p w14:paraId="1DB7A783" w14:textId="6F44D5E1" w:rsidR="005913D0" w:rsidRDefault="005913D0" w:rsidP="005913D0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4/9</w:t>
            </w:r>
          </w:p>
        </w:tc>
        <w:tc>
          <w:tcPr>
            <w:tcW w:w="5435" w:type="dxa"/>
          </w:tcPr>
          <w:p w14:paraId="3B7ACE4F" w14:textId="62DAF393" w:rsidR="005913D0" w:rsidRDefault="005913D0" w:rsidP="005913D0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 پرسپترون؛  شبکه های عصبی-ایده کلی</w:t>
            </w:r>
          </w:p>
        </w:tc>
        <w:tc>
          <w:tcPr>
            <w:tcW w:w="770" w:type="dxa"/>
          </w:tcPr>
          <w:p w14:paraId="71497A3F" w14:textId="77777777" w:rsidR="005913D0" w:rsidRDefault="005913D0" w:rsidP="005913D0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19</w:t>
            </w:r>
          </w:p>
        </w:tc>
      </w:tr>
      <w:tr w:rsidR="005913D0" w14:paraId="563F86C7" w14:textId="77777777" w:rsidTr="00835E97">
        <w:tc>
          <w:tcPr>
            <w:tcW w:w="1620" w:type="dxa"/>
          </w:tcPr>
          <w:p w14:paraId="48DD8758" w14:textId="6A6CFB68" w:rsidR="005913D0" w:rsidRDefault="005913D0" w:rsidP="005913D0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6/9</w:t>
            </w:r>
          </w:p>
        </w:tc>
        <w:tc>
          <w:tcPr>
            <w:tcW w:w="5435" w:type="dxa"/>
          </w:tcPr>
          <w:p w14:paraId="7EBD3B4E" w14:textId="04BF2ED7" w:rsidR="005913D0" w:rsidRDefault="005913D0" w:rsidP="005913D0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شبکه های عصبی-پرسپترون</w:t>
            </w:r>
          </w:p>
        </w:tc>
        <w:tc>
          <w:tcPr>
            <w:tcW w:w="770" w:type="dxa"/>
          </w:tcPr>
          <w:p w14:paraId="3C990AC9" w14:textId="77777777" w:rsidR="005913D0" w:rsidRDefault="005913D0" w:rsidP="005913D0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20</w:t>
            </w:r>
          </w:p>
        </w:tc>
      </w:tr>
      <w:tr w:rsidR="005913D0" w14:paraId="35D72B8E" w14:textId="77777777" w:rsidTr="00835E97">
        <w:tc>
          <w:tcPr>
            <w:tcW w:w="1620" w:type="dxa"/>
          </w:tcPr>
          <w:p w14:paraId="4E460737" w14:textId="39AC2C3A" w:rsidR="005913D0" w:rsidRDefault="005913D0" w:rsidP="005913D0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11/9</w:t>
            </w:r>
          </w:p>
        </w:tc>
        <w:tc>
          <w:tcPr>
            <w:tcW w:w="5435" w:type="dxa"/>
          </w:tcPr>
          <w:p w14:paraId="5E225E40" w14:textId="357498D1" w:rsidR="005913D0" w:rsidRDefault="005913D0" w:rsidP="005913D0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شبکه های عصبی- پرسپترون چند لایه</w:t>
            </w:r>
          </w:p>
        </w:tc>
        <w:tc>
          <w:tcPr>
            <w:tcW w:w="770" w:type="dxa"/>
          </w:tcPr>
          <w:p w14:paraId="6786B4E9" w14:textId="77777777" w:rsidR="005913D0" w:rsidRDefault="005913D0" w:rsidP="005913D0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21</w:t>
            </w:r>
          </w:p>
        </w:tc>
      </w:tr>
      <w:tr w:rsidR="005913D0" w14:paraId="306EBE56" w14:textId="77777777" w:rsidTr="00835E97">
        <w:tc>
          <w:tcPr>
            <w:tcW w:w="1620" w:type="dxa"/>
          </w:tcPr>
          <w:p w14:paraId="7277BA34" w14:textId="4529C28A" w:rsidR="005913D0" w:rsidRDefault="005913D0" w:rsidP="005913D0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13/9</w:t>
            </w:r>
          </w:p>
        </w:tc>
        <w:tc>
          <w:tcPr>
            <w:tcW w:w="5435" w:type="dxa"/>
          </w:tcPr>
          <w:p w14:paraId="1AAEC96B" w14:textId="551751EE" w:rsidR="005913D0" w:rsidRDefault="005913D0" w:rsidP="005913D0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شبکه های عصبی چند لایه- طراحی شبکه (انتخاب فراپارامترها)</w:t>
            </w:r>
          </w:p>
        </w:tc>
        <w:tc>
          <w:tcPr>
            <w:tcW w:w="770" w:type="dxa"/>
          </w:tcPr>
          <w:p w14:paraId="3E71D7C0" w14:textId="77777777" w:rsidR="005913D0" w:rsidRDefault="005913D0" w:rsidP="005913D0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22</w:t>
            </w:r>
          </w:p>
        </w:tc>
      </w:tr>
      <w:tr w:rsidR="005913D0" w14:paraId="4D7982B0" w14:textId="77777777" w:rsidTr="00835E97">
        <w:tc>
          <w:tcPr>
            <w:tcW w:w="1620" w:type="dxa"/>
          </w:tcPr>
          <w:p w14:paraId="0F0556A5" w14:textId="6112767E" w:rsidR="005913D0" w:rsidRDefault="005913D0" w:rsidP="005913D0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18/9</w:t>
            </w:r>
          </w:p>
        </w:tc>
        <w:tc>
          <w:tcPr>
            <w:tcW w:w="5435" w:type="dxa"/>
          </w:tcPr>
          <w:p w14:paraId="2388BE10" w14:textId="22DDEE0D" w:rsidR="005913D0" w:rsidRPr="00BF36F0" w:rsidRDefault="005913D0" w:rsidP="005913D0">
            <w:pPr>
              <w:bidi/>
              <w:jc w:val="center"/>
              <w:rPr>
                <w:highlight w:val="green"/>
                <w:lang w:bidi="fa-IR"/>
              </w:rPr>
            </w:pPr>
            <w:r w:rsidRPr="00BF36F0">
              <w:rPr>
                <w:rFonts w:hint="cs"/>
                <w:highlight w:val="green"/>
                <w:rtl/>
                <w:lang w:bidi="fa-IR"/>
              </w:rPr>
              <w:t>ارائه  مطالب تعیین شده توسط دانشجویان</w:t>
            </w:r>
          </w:p>
        </w:tc>
        <w:tc>
          <w:tcPr>
            <w:tcW w:w="770" w:type="dxa"/>
          </w:tcPr>
          <w:p w14:paraId="4FF036F7" w14:textId="77777777" w:rsidR="005913D0" w:rsidRDefault="005913D0" w:rsidP="005913D0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23</w:t>
            </w:r>
          </w:p>
        </w:tc>
      </w:tr>
      <w:tr w:rsidR="005913D0" w14:paraId="2CBE78B7" w14:textId="77777777" w:rsidTr="00835E97">
        <w:tc>
          <w:tcPr>
            <w:tcW w:w="1620" w:type="dxa"/>
          </w:tcPr>
          <w:p w14:paraId="6DD0DFAD" w14:textId="310A0C42" w:rsidR="005913D0" w:rsidRDefault="005913D0" w:rsidP="005913D0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20/9</w:t>
            </w:r>
          </w:p>
        </w:tc>
        <w:tc>
          <w:tcPr>
            <w:tcW w:w="5435" w:type="dxa"/>
          </w:tcPr>
          <w:p w14:paraId="4997756D" w14:textId="37022BEF" w:rsidR="005913D0" w:rsidRPr="00BF36F0" w:rsidRDefault="005913D0" w:rsidP="005913D0">
            <w:pPr>
              <w:bidi/>
              <w:jc w:val="center"/>
              <w:rPr>
                <w:highlight w:val="green"/>
                <w:rtl/>
                <w:lang w:bidi="fa-IR"/>
              </w:rPr>
            </w:pPr>
            <w:r w:rsidRPr="00BF36F0">
              <w:rPr>
                <w:rFonts w:hint="cs"/>
                <w:highlight w:val="green"/>
                <w:rtl/>
                <w:lang w:bidi="fa-IR"/>
              </w:rPr>
              <w:t>ارائه  مطالب تعیین شده توسط دانشجویان</w:t>
            </w:r>
          </w:p>
        </w:tc>
        <w:tc>
          <w:tcPr>
            <w:tcW w:w="770" w:type="dxa"/>
          </w:tcPr>
          <w:p w14:paraId="5280A81E" w14:textId="77777777" w:rsidR="005913D0" w:rsidRDefault="005913D0" w:rsidP="005913D0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24</w:t>
            </w:r>
          </w:p>
        </w:tc>
      </w:tr>
      <w:tr w:rsidR="005913D0" w14:paraId="28A4082E" w14:textId="77777777" w:rsidTr="00835E97">
        <w:tc>
          <w:tcPr>
            <w:tcW w:w="1620" w:type="dxa"/>
          </w:tcPr>
          <w:p w14:paraId="0B28D552" w14:textId="70080CC1" w:rsidR="005913D0" w:rsidRDefault="005913D0" w:rsidP="005913D0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25/9</w:t>
            </w:r>
          </w:p>
        </w:tc>
        <w:tc>
          <w:tcPr>
            <w:tcW w:w="5435" w:type="dxa"/>
          </w:tcPr>
          <w:p w14:paraId="2229DAF3" w14:textId="695C470A" w:rsidR="005913D0" w:rsidRPr="00BF36F0" w:rsidRDefault="005913D0" w:rsidP="005913D0">
            <w:pPr>
              <w:jc w:val="center"/>
              <w:rPr>
                <w:highlight w:val="green"/>
                <w:rtl/>
                <w:lang w:bidi="fa-IR"/>
              </w:rPr>
            </w:pPr>
            <w:r w:rsidRPr="00BF36F0">
              <w:rPr>
                <w:rFonts w:hint="cs"/>
                <w:highlight w:val="green"/>
                <w:rtl/>
                <w:lang w:bidi="fa-IR"/>
              </w:rPr>
              <w:t>ارائه  مطالب تعیین شده توسط دانشجویان</w:t>
            </w:r>
          </w:p>
        </w:tc>
        <w:tc>
          <w:tcPr>
            <w:tcW w:w="770" w:type="dxa"/>
          </w:tcPr>
          <w:p w14:paraId="3AC16748" w14:textId="77777777" w:rsidR="005913D0" w:rsidRDefault="005913D0" w:rsidP="005913D0">
            <w:pPr>
              <w:jc w:val="center"/>
              <w:rPr>
                <w:lang w:bidi="fa-IR"/>
              </w:rPr>
            </w:pPr>
            <w:r>
              <w:rPr>
                <w:lang w:bidi="fa-IR"/>
              </w:rPr>
              <w:t>25</w:t>
            </w:r>
          </w:p>
        </w:tc>
      </w:tr>
      <w:tr w:rsidR="005913D0" w14:paraId="71253C20" w14:textId="77777777" w:rsidTr="00835E97">
        <w:tc>
          <w:tcPr>
            <w:tcW w:w="1620" w:type="dxa"/>
          </w:tcPr>
          <w:p w14:paraId="7EA6F5BD" w14:textId="51FAFFCA" w:rsidR="005913D0" w:rsidRDefault="005913D0" w:rsidP="005913D0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27/9</w:t>
            </w:r>
          </w:p>
        </w:tc>
        <w:tc>
          <w:tcPr>
            <w:tcW w:w="5435" w:type="dxa"/>
          </w:tcPr>
          <w:p w14:paraId="37DA8A14" w14:textId="722EAEDC" w:rsidR="005913D0" w:rsidRDefault="005913D0" w:rsidP="005913D0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درخت تصمیم</w:t>
            </w:r>
          </w:p>
        </w:tc>
        <w:tc>
          <w:tcPr>
            <w:tcW w:w="770" w:type="dxa"/>
          </w:tcPr>
          <w:p w14:paraId="55EFF20A" w14:textId="77777777" w:rsidR="005913D0" w:rsidRDefault="005913D0" w:rsidP="005913D0">
            <w:pPr>
              <w:jc w:val="center"/>
              <w:rPr>
                <w:lang w:bidi="fa-IR"/>
              </w:rPr>
            </w:pPr>
            <w:r>
              <w:rPr>
                <w:lang w:bidi="fa-IR"/>
              </w:rPr>
              <w:t>26</w:t>
            </w:r>
          </w:p>
        </w:tc>
      </w:tr>
      <w:tr w:rsidR="005913D0" w14:paraId="2E226118" w14:textId="77777777" w:rsidTr="00835E97">
        <w:tc>
          <w:tcPr>
            <w:tcW w:w="1620" w:type="dxa"/>
          </w:tcPr>
          <w:p w14:paraId="1C4B207A" w14:textId="436AF93E" w:rsidR="005913D0" w:rsidRDefault="005913D0" w:rsidP="005913D0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30/9</w:t>
            </w:r>
          </w:p>
        </w:tc>
        <w:tc>
          <w:tcPr>
            <w:tcW w:w="5435" w:type="dxa"/>
          </w:tcPr>
          <w:p w14:paraId="3C80974E" w14:textId="03F71541" w:rsidR="005913D0" w:rsidRDefault="005913D0" w:rsidP="005913D0">
            <w:pPr>
              <w:jc w:val="center"/>
              <w:rPr>
                <w:lang w:bidi="fa-IR"/>
              </w:rPr>
            </w:pPr>
            <w:r>
              <w:rPr>
                <w:lang w:bidi="fa-IR"/>
              </w:rPr>
              <w:t>SVM</w:t>
            </w:r>
          </w:p>
        </w:tc>
        <w:tc>
          <w:tcPr>
            <w:tcW w:w="770" w:type="dxa"/>
          </w:tcPr>
          <w:p w14:paraId="2C395298" w14:textId="77777777" w:rsidR="005913D0" w:rsidRDefault="005913D0" w:rsidP="005913D0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27</w:t>
            </w:r>
          </w:p>
        </w:tc>
      </w:tr>
      <w:tr w:rsidR="005913D0" w14:paraId="5B345FED" w14:textId="77777777" w:rsidTr="00835E97">
        <w:tc>
          <w:tcPr>
            <w:tcW w:w="1620" w:type="dxa"/>
          </w:tcPr>
          <w:p w14:paraId="1F782E2F" w14:textId="032A2C00" w:rsidR="005913D0" w:rsidRDefault="005913D0" w:rsidP="005913D0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2/10</w:t>
            </w:r>
          </w:p>
        </w:tc>
        <w:tc>
          <w:tcPr>
            <w:tcW w:w="5435" w:type="dxa"/>
          </w:tcPr>
          <w:p w14:paraId="77F3A151" w14:textId="38F6FE4F" w:rsidR="005913D0" w:rsidRDefault="005913D0" w:rsidP="005913D0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 بازنمائی- استخراج مشخصه و انتخاب مشخصه </w:t>
            </w:r>
          </w:p>
        </w:tc>
        <w:tc>
          <w:tcPr>
            <w:tcW w:w="770" w:type="dxa"/>
          </w:tcPr>
          <w:p w14:paraId="5880AB31" w14:textId="77777777" w:rsidR="005913D0" w:rsidRDefault="005913D0" w:rsidP="005913D0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28</w:t>
            </w:r>
          </w:p>
        </w:tc>
      </w:tr>
      <w:tr w:rsidR="005913D0" w14:paraId="452ED82C" w14:textId="77777777" w:rsidTr="00835E97">
        <w:tc>
          <w:tcPr>
            <w:tcW w:w="1620" w:type="dxa"/>
          </w:tcPr>
          <w:p w14:paraId="24354FF8" w14:textId="55113B4B" w:rsidR="005913D0" w:rsidRDefault="005913D0" w:rsidP="005913D0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4/10</w:t>
            </w:r>
          </w:p>
        </w:tc>
        <w:tc>
          <w:tcPr>
            <w:tcW w:w="5435" w:type="dxa"/>
          </w:tcPr>
          <w:p w14:paraId="0350DADF" w14:textId="7686F02B" w:rsidR="005913D0" w:rsidRDefault="005913D0" w:rsidP="005913D0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روش های مبتنی بر تبدیل (فوریه، موجک)</w:t>
            </w:r>
          </w:p>
        </w:tc>
        <w:tc>
          <w:tcPr>
            <w:tcW w:w="770" w:type="dxa"/>
          </w:tcPr>
          <w:p w14:paraId="4FE95356" w14:textId="77777777" w:rsidR="005913D0" w:rsidRDefault="005913D0" w:rsidP="005913D0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29</w:t>
            </w:r>
          </w:p>
        </w:tc>
      </w:tr>
      <w:tr w:rsidR="005913D0" w14:paraId="7DA24433" w14:textId="77777777" w:rsidTr="00835E97">
        <w:tc>
          <w:tcPr>
            <w:tcW w:w="1620" w:type="dxa"/>
          </w:tcPr>
          <w:p w14:paraId="20FEF764" w14:textId="786F887B" w:rsidR="005913D0" w:rsidRDefault="005913D0" w:rsidP="005913D0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9/10</w:t>
            </w:r>
          </w:p>
        </w:tc>
        <w:tc>
          <w:tcPr>
            <w:tcW w:w="5435" w:type="dxa"/>
          </w:tcPr>
          <w:p w14:paraId="3127D6DE" w14:textId="31B888CC" w:rsidR="005913D0" w:rsidRDefault="005913D0" w:rsidP="005913D0">
            <w:pPr>
              <w:jc w:val="center"/>
              <w:rPr>
                <w:lang w:bidi="fa-IR"/>
              </w:rPr>
            </w:pPr>
            <w:proofErr w:type="gramStart"/>
            <w:r>
              <w:rPr>
                <w:lang w:bidi="fa-IR"/>
              </w:rPr>
              <w:t>PCA,ICA</w:t>
            </w:r>
            <w:proofErr w:type="gramEnd"/>
            <w:r>
              <w:rPr>
                <w:lang w:bidi="fa-IR"/>
              </w:rPr>
              <w:t>,LDA</w:t>
            </w:r>
          </w:p>
        </w:tc>
        <w:tc>
          <w:tcPr>
            <w:tcW w:w="770" w:type="dxa"/>
          </w:tcPr>
          <w:p w14:paraId="606AD60B" w14:textId="77777777" w:rsidR="005913D0" w:rsidRDefault="005913D0" w:rsidP="005913D0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30</w:t>
            </w:r>
          </w:p>
        </w:tc>
      </w:tr>
      <w:tr w:rsidR="005913D0" w14:paraId="226321E3" w14:textId="77777777" w:rsidTr="00835E97">
        <w:tc>
          <w:tcPr>
            <w:tcW w:w="1620" w:type="dxa"/>
          </w:tcPr>
          <w:p w14:paraId="7DC21260" w14:textId="5CDA31EF" w:rsidR="005913D0" w:rsidRDefault="005913D0" w:rsidP="005913D0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11/10</w:t>
            </w:r>
          </w:p>
        </w:tc>
        <w:tc>
          <w:tcPr>
            <w:tcW w:w="5435" w:type="dxa"/>
          </w:tcPr>
          <w:p w14:paraId="551F616C" w14:textId="7405DD89" w:rsidR="005913D0" w:rsidRDefault="005913D0" w:rsidP="005913D0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مدل مخفی مارکف</w:t>
            </w:r>
          </w:p>
        </w:tc>
        <w:tc>
          <w:tcPr>
            <w:tcW w:w="770" w:type="dxa"/>
          </w:tcPr>
          <w:p w14:paraId="2FE940AE" w14:textId="77777777" w:rsidR="005913D0" w:rsidRDefault="005913D0" w:rsidP="005913D0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31</w:t>
            </w:r>
          </w:p>
        </w:tc>
      </w:tr>
      <w:tr w:rsidR="005913D0" w14:paraId="4F9B96A4" w14:textId="77777777" w:rsidTr="00835E97">
        <w:tc>
          <w:tcPr>
            <w:tcW w:w="1620" w:type="dxa"/>
          </w:tcPr>
          <w:p w14:paraId="76B271C5" w14:textId="300E73B0" w:rsidR="005913D0" w:rsidRDefault="005913D0" w:rsidP="005913D0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16/10</w:t>
            </w:r>
          </w:p>
        </w:tc>
        <w:tc>
          <w:tcPr>
            <w:tcW w:w="5435" w:type="dxa"/>
          </w:tcPr>
          <w:p w14:paraId="5017D0AA" w14:textId="2010B434" w:rsidR="005913D0" w:rsidRDefault="005913D0" w:rsidP="005913D0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پیش پردازش ( حذف نویز، ...)</w:t>
            </w:r>
          </w:p>
        </w:tc>
        <w:tc>
          <w:tcPr>
            <w:tcW w:w="770" w:type="dxa"/>
          </w:tcPr>
          <w:p w14:paraId="3CACE35F" w14:textId="77777777" w:rsidR="005913D0" w:rsidRDefault="005913D0" w:rsidP="005913D0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32</w:t>
            </w:r>
          </w:p>
        </w:tc>
      </w:tr>
      <w:tr w:rsidR="005913D0" w14:paraId="3CCA2780" w14:textId="77777777" w:rsidTr="00835E97">
        <w:tc>
          <w:tcPr>
            <w:tcW w:w="1620" w:type="dxa"/>
          </w:tcPr>
          <w:p w14:paraId="05AC1ADF" w14:textId="768F8514" w:rsidR="005913D0" w:rsidRDefault="005913D0" w:rsidP="005913D0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18/10</w:t>
            </w:r>
          </w:p>
        </w:tc>
        <w:tc>
          <w:tcPr>
            <w:tcW w:w="5435" w:type="dxa"/>
          </w:tcPr>
          <w:p w14:paraId="1EEEF755" w14:textId="3BDDE3DE" w:rsidR="005913D0" w:rsidRDefault="005913D0" w:rsidP="005913D0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خوشه بندی</w:t>
            </w:r>
          </w:p>
        </w:tc>
        <w:tc>
          <w:tcPr>
            <w:tcW w:w="770" w:type="dxa"/>
          </w:tcPr>
          <w:p w14:paraId="509344FB" w14:textId="77777777" w:rsidR="005913D0" w:rsidRDefault="005913D0" w:rsidP="005913D0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33</w:t>
            </w:r>
          </w:p>
        </w:tc>
      </w:tr>
      <w:tr w:rsidR="005913D0" w14:paraId="1AAC0931" w14:textId="77777777" w:rsidTr="00835E97">
        <w:tc>
          <w:tcPr>
            <w:tcW w:w="1620" w:type="dxa"/>
          </w:tcPr>
          <w:p w14:paraId="39DB1D49" w14:textId="77777777" w:rsidR="005913D0" w:rsidRDefault="005913D0" w:rsidP="005913D0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5435" w:type="dxa"/>
          </w:tcPr>
          <w:p w14:paraId="325A3CEE" w14:textId="4A7B7F3C" w:rsidR="005913D0" w:rsidRDefault="005913D0" w:rsidP="005913D0">
            <w:pPr>
              <w:bidi/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قطعه بندی</w:t>
            </w:r>
          </w:p>
        </w:tc>
        <w:tc>
          <w:tcPr>
            <w:tcW w:w="770" w:type="dxa"/>
          </w:tcPr>
          <w:p w14:paraId="4AE051B9" w14:textId="77777777" w:rsidR="005913D0" w:rsidRDefault="005913D0" w:rsidP="005913D0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34</w:t>
            </w:r>
          </w:p>
        </w:tc>
      </w:tr>
      <w:tr w:rsidR="005913D0" w14:paraId="67D4D492" w14:textId="77777777" w:rsidTr="00835E97">
        <w:tc>
          <w:tcPr>
            <w:tcW w:w="1620" w:type="dxa"/>
          </w:tcPr>
          <w:p w14:paraId="4DA9B38D" w14:textId="77777777" w:rsidR="005913D0" w:rsidRDefault="005913D0" w:rsidP="005913D0">
            <w:pPr>
              <w:jc w:val="center"/>
              <w:rPr>
                <w:lang w:bidi="fa-IR"/>
              </w:rPr>
            </w:pPr>
          </w:p>
        </w:tc>
        <w:tc>
          <w:tcPr>
            <w:tcW w:w="5435" w:type="dxa"/>
          </w:tcPr>
          <w:p w14:paraId="54E94E41" w14:textId="3F0693C1" w:rsidR="005913D0" w:rsidRDefault="005913D0" w:rsidP="005913D0">
            <w:pPr>
              <w:jc w:val="center"/>
              <w:rPr>
                <w:lang w:bidi="fa-IR"/>
              </w:rPr>
            </w:pPr>
          </w:p>
        </w:tc>
        <w:tc>
          <w:tcPr>
            <w:tcW w:w="770" w:type="dxa"/>
          </w:tcPr>
          <w:p w14:paraId="156BE8F6" w14:textId="77777777" w:rsidR="005913D0" w:rsidRDefault="005913D0" w:rsidP="005913D0">
            <w:pPr>
              <w:jc w:val="center"/>
              <w:rPr>
                <w:lang w:bidi="fa-IR"/>
              </w:rPr>
            </w:pPr>
          </w:p>
        </w:tc>
      </w:tr>
    </w:tbl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50"/>
      </w:tblGrid>
      <w:tr w:rsidR="0047677D" w14:paraId="7384B2B2" w14:textId="77777777" w:rsidTr="00ED701C">
        <w:tc>
          <w:tcPr>
            <w:tcW w:w="9350" w:type="dxa"/>
            <w:shd w:val="clear" w:color="auto" w:fill="D9D9D9" w:themeFill="background1" w:themeFillShade="D9"/>
          </w:tcPr>
          <w:p w14:paraId="6AEBCF83" w14:textId="77777777" w:rsidR="0047677D" w:rsidRPr="00C022E1" w:rsidRDefault="0047677D" w:rsidP="003E552A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مراجع </w:t>
            </w:r>
          </w:p>
        </w:tc>
      </w:tr>
      <w:tr w:rsidR="0047677D" w14:paraId="76E71128" w14:textId="77777777" w:rsidTr="00ED701C">
        <w:tc>
          <w:tcPr>
            <w:tcW w:w="9350" w:type="dxa"/>
          </w:tcPr>
          <w:p w14:paraId="44C85C43" w14:textId="77777777" w:rsidR="00637997" w:rsidRPr="00ED701C" w:rsidRDefault="003E552A" w:rsidP="00ED701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70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Machine Learning, </w:t>
            </w:r>
            <w:r w:rsidRPr="00ED701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Tom Mitchell</w:t>
            </w:r>
          </w:p>
          <w:p w14:paraId="55884B15" w14:textId="77777777" w:rsidR="00637997" w:rsidRPr="00ED701C" w:rsidRDefault="003E552A" w:rsidP="00ED701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70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Introduction to Machine Learning, </w:t>
            </w:r>
            <w:proofErr w:type="spellStart"/>
            <w:r w:rsidRPr="00ED701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Ethem</w:t>
            </w:r>
            <w:proofErr w:type="spellEnd"/>
            <w:r w:rsidRPr="00ED701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D701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Alpaydin</w:t>
            </w:r>
            <w:proofErr w:type="spellEnd"/>
          </w:p>
          <w:p w14:paraId="68B54F2D" w14:textId="77777777" w:rsidR="00637997" w:rsidRPr="00ED701C" w:rsidRDefault="003E552A" w:rsidP="00ED701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70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Pattern Recognition and Machine Learning, </w:t>
            </w:r>
            <w:r w:rsidRPr="00ED701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Christopher Bishop</w:t>
            </w:r>
          </w:p>
          <w:p w14:paraId="0EAB566E" w14:textId="77777777" w:rsidR="00637997" w:rsidRPr="00ED701C" w:rsidRDefault="003E552A" w:rsidP="00ED701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70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Pattern classification, </w:t>
            </w:r>
            <w:r w:rsidRPr="00ED701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Richard O. </w:t>
            </w:r>
            <w:proofErr w:type="spellStart"/>
            <w:r w:rsidRPr="00ED701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Duda</w:t>
            </w:r>
            <w:proofErr w:type="spellEnd"/>
            <w:r w:rsidRPr="00ED701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Peter E. Hart and David G. Stork</w:t>
            </w:r>
          </w:p>
          <w:p w14:paraId="5E1F6EB5" w14:textId="77777777" w:rsidR="0047677D" w:rsidRPr="006B6837" w:rsidRDefault="0047677D" w:rsidP="00910788">
            <w:pPr>
              <w:rPr>
                <w:rFonts w:cs="B Nazanin"/>
                <w:sz w:val="24"/>
                <w:szCs w:val="24"/>
                <w:rtl/>
                <w:lang w:val="en-CA" w:bidi="fa-IR"/>
              </w:rPr>
            </w:pPr>
          </w:p>
        </w:tc>
      </w:tr>
    </w:tbl>
    <w:p w14:paraId="198A31F5" w14:textId="77777777" w:rsidR="00E66D4F" w:rsidRPr="00235EC7" w:rsidRDefault="00E66D4F" w:rsidP="00E66D4F">
      <w:pPr>
        <w:bidi/>
        <w:rPr>
          <w:rFonts w:cs="B Nazanin"/>
          <w:b/>
          <w:bCs/>
          <w:strike/>
          <w:color w:val="000000" w:themeColor="text1"/>
          <w:sz w:val="28"/>
          <w:szCs w:val="28"/>
          <w:lang w:bidi="fa-IR"/>
        </w:rPr>
      </w:pPr>
    </w:p>
    <w:sectPr w:rsidR="00E66D4F" w:rsidRPr="00235E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22AAC"/>
    <w:multiLevelType w:val="hybridMultilevel"/>
    <w:tmpl w:val="84649290"/>
    <w:lvl w:ilvl="0" w:tplc="31DC221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08617E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DACF8D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7CEE7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FC1AE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1A94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042DE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78C67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8C395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FD6FF7"/>
    <w:multiLevelType w:val="hybridMultilevel"/>
    <w:tmpl w:val="53CC427A"/>
    <w:lvl w:ilvl="0" w:tplc="B8F625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08669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040A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F452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E078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081C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2AB5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C64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E8C0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3EA2BF8"/>
    <w:multiLevelType w:val="hybridMultilevel"/>
    <w:tmpl w:val="0C7EAA76"/>
    <w:lvl w:ilvl="0" w:tplc="059A408E">
      <w:start w:val="4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Y0N7EwMjSwNDSxNLBU0lEKTi0uzszPAykwqQUAlEOV+CwAAAA="/>
  </w:docVars>
  <w:rsids>
    <w:rsidRoot w:val="005F79B3"/>
    <w:rsid w:val="00011427"/>
    <w:rsid w:val="00046B81"/>
    <w:rsid w:val="0005544A"/>
    <w:rsid w:val="00063CE6"/>
    <w:rsid w:val="00073D8B"/>
    <w:rsid w:val="00094926"/>
    <w:rsid w:val="000C2BD3"/>
    <w:rsid w:val="000F488A"/>
    <w:rsid w:val="00102F79"/>
    <w:rsid w:val="0016399F"/>
    <w:rsid w:val="001C4872"/>
    <w:rsid w:val="001E6D53"/>
    <w:rsid w:val="001F3048"/>
    <w:rsid w:val="00203517"/>
    <w:rsid w:val="00235EC7"/>
    <w:rsid w:val="0024312F"/>
    <w:rsid w:val="00250E0E"/>
    <w:rsid w:val="002523BF"/>
    <w:rsid w:val="00260685"/>
    <w:rsid w:val="00261D4B"/>
    <w:rsid w:val="00286A57"/>
    <w:rsid w:val="002C657F"/>
    <w:rsid w:val="003112D5"/>
    <w:rsid w:val="003200AD"/>
    <w:rsid w:val="00362B67"/>
    <w:rsid w:val="00365891"/>
    <w:rsid w:val="00365A3B"/>
    <w:rsid w:val="003904E9"/>
    <w:rsid w:val="003B4DE9"/>
    <w:rsid w:val="003D1621"/>
    <w:rsid w:val="003E552A"/>
    <w:rsid w:val="003F19EA"/>
    <w:rsid w:val="004144B4"/>
    <w:rsid w:val="004721B1"/>
    <w:rsid w:val="0047295E"/>
    <w:rsid w:val="00473519"/>
    <w:rsid w:val="0047677D"/>
    <w:rsid w:val="004A50E6"/>
    <w:rsid w:val="004B7BEB"/>
    <w:rsid w:val="004D4C4D"/>
    <w:rsid w:val="00500B89"/>
    <w:rsid w:val="00502824"/>
    <w:rsid w:val="005913D0"/>
    <w:rsid w:val="005A25D7"/>
    <w:rsid w:val="005B391B"/>
    <w:rsid w:val="005D2DCC"/>
    <w:rsid w:val="005F79B3"/>
    <w:rsid w:val="00612509"/>
    <w:rsid w:val="00620714"/>
    <w:rsid w:val="00622213"/>
    <w:rsid w:val="00622EC7"/>
    <w:rsid w:val="00636877"/>
    <w:rsid w:val="00637997"/>
    <w:rsid w:val="006521F8"/>
    <w:rsid w:val="00666AE8"/>
    <w:rsid w:val="00671ABA"/>
    <w:rsid w:val="006746BE"/>
    <w:rsid w:val="00675502"/>
    <w:rsid w:val="006A29E1"/>
    <w:rsid w:val="006B6837"/>
    <w:rsid w:val="00732907"/>
    <w:rsid w:val="00737679"/>
    <w:rsid w:val="007521D5"/>
    <w:rsid w:val="007A6D75"/>
    <w:rsid w:val="00822903"/>
    <w:rsid w:val="00833C77"/>
    <w:rsid w:val="00835E97"/>
    <w:rsid w:val="00850705"/>
    <w:rsid w:val="00851949"/>
    <w:rsid w:val="008823C8"/>
    <w:rsid w:val="00886120"/>
    <w:rsid w:val="00890A5E"/>
    <w:rsid w:val="008912AC"/>
    <w:rsid w:val="008A1F52"/>
    <w:rsid w:val="008B452D"/>
    <w:rsid w:val="008D2C69"/>
    <w:rsid w:val="0090174B"/>
    <w:rsid w:val="00910788"/>
    <w:rsid w:val="00963B96"/>
    <w:rsid w:val="009645A6"/>
    <w:rsid w:val="00964A3D"/>
    <w:rsid w:val="009715D1"/>
    <w:rsid w:val="009C5C88"/>
    <w:rsid w:val="00A27577"/>
    <w:rsid w:val="00A30360"/>
    <w:rsid w:val="00A4247C"/>
    <w:rsid w:val="00A44743"/>
    <w:rsid w:val="00A56C93"/>
    <w:rsid w:val="00A579DF"/>
    <w:rsid w:val="00A65061"/>
    <w:rsid w:val="00A924D2"/>
    <w:rsid w:val="00AC27FC"/>
    <w:rsid w:val="00B25897"/>
    <w:rsid w:val="00B340AA"/>
    <w:rsid w:val="00B5412A"/>
    <w:rsid w:val="00B54982"/>
    <w:rsid w:val="00B715D4"/>
    <w:rsid w:val="00B821C6"/>
    <w:rsid w:val="00BA6607"/>
    <w:rsid w:val="00BA6B15"/>
    <w:rsid w:val="00BF36F0"/>
    <w:rsid w:val="00BF3860"/>
    <w:rsid w:val="00C022E1"/>
    <w:rsid w:val="00C07063"/>
    <w:rsid w:val="00C525EF"/>
    <w:rsid w:val="00C7132A"/>
    <w:rsid w:val="00CB48BE"/>
    <w:rsid w:val="00D07602"/>
    <w:rsid w:val="00D12BCC"/>
    <w:rsid w:val="00D17925"/>
    <w:rsid w:val="00D50DAC"/>
    <w:rsid w:val="00D55BC7"/>
    <w:rsid w:val="00D66252"/>
    <w:rsid w:val="00D72B9E"/>
    <w:rsid w:val="00D8436A"/>
    <w:rsid w:val="00D869F4"/>
    <w:rsid w:val="00D91AD6"/>
    <w:rsid w:val="00D962C8"/>
    <w:rsid w:val="00DB7AAA"/>
    <w:rsid w:val="00DE1DE4"/>
    <w:rsid w:val="00DF468D"/>
    <w:rsid w:val="00DF4822"/>
    <w:rsid w:val="00E0731B"/>
    <w:rsid w:val="00E15870"/>
    <w:rsid w:val="00E340F1"/>
    <w:rsid w:val="00E66D4F"/>
    <w:rsid w:val="00E9369E"/>
    <w:rsid w:val="00E95A18"/>
    <w:rsid w:val="00EB02D8"/>
    <w:rsid w:val="00ED701C"/>
    <w:rsid w:val="00F270F9"/>
    <w:rsid w:val="00F777CC"/>
    <w:rsid w:val="00FC08D1"/>
    <w:rsid w:val="00FC38A2"/>
    <w:rsid w:val="00FD0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91B4A"/>
  <w15:chartTrackingRefBased/>
  <w15:docId w15:val="{19C3B19F-E9B4-4624-958D-3D9717E3C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107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7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12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2A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912A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1078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-size-extra-large">
    <w:name w:val="a-size-extra-large"/>
    <w:basedOn w:val="DefaultParagraphFont"/>
    <w:rsid w:val="00910788"/>
  </w:style>
  <w:style w:type="character" w:customStyle="1" w:styleId="a-size-large">
    <w:name w:val="a-size-large"/>
    <w:basedOn w:val="DefaultParagraphFont"/>
    <w:rsid w:val="00910788"/>
  </w:style>
  <w:style w:type="character" w:customStyle="1" w:styleId="author">
    <w:name w:val="author"/>
    <w:basedOn w:val="DefaultParagraphFont"/>
    <w:rsid w:val="00910788"/>
  </w:style>
  <w:style w:type="character" w:styleId="Hyperlink">
    <w:name w:val="Hyperlink"/>
    <w:basedOn w:val="DefaultParagraphFont"/>
    <w:uiPriority w:val="99"/>
    <w:semiHidden/>
    <w:unhideWhenUsed/>
    <w:rsid w:val="00910788"/>
    <w:rPr>
      <w:color w:val="0000FF"/>
      <w:u w:val="single"/>
    </w:rPr>
  </w:style>
  <w:style w:type="character" w:customStyle="1" w:styleId="a-color-secondary">
    <w:name w:val="a-color-secondary"/>
    <w:basedOn w:val="DefaultParagraphFont"/>
    <w:rsid w:val="009107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29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5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13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8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4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8537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7225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392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1832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1193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7170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0471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5879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5993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27715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3656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11449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4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4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0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79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6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88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938206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8863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4366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6057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1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ArzA gholipour</dc:creator>
  <cp:keywords/>
  <dc:description/>
  <cp:lastModifiedBy>Surface-PC</cp:lastModifiedBy>
  <cp:revision>2</cp:revision>
  <cp:lastPrinted>2021-04-26T13:36:00Z</cp:lastPrinted>
  <dcterms:created xsi:type="dcterms:W3CDTF">2024-03-02T04:50:00Z</dcterms:created>
  <dcterms:modified xsi:type="dcterms:W3CDTF">2024-03-02T04:50:00Z</dcterms:modified>
</cp:coreProperties>
</file>