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52" w:rsidRPr="007D044C" w:rsidRDefault="00D66252" w:rsidP="00D66252">
      <w:pPr>
        <w:bidi/>
        <w:jc w:val="right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7D044C">
        <w:rPr>
          <w:rFonts w:asciiTheme="majorBidi" w:hAnsiTheme="majorBidi" w:cs="B Nazanin"/>
          <w:b/>
          <w:bCs/>
          <w:noProof/>
          <w:sz w:val="32"/>
          <w:szCs w:val="32"/>
          <w:rtl/>
        </w:rPr>
        <w:drawing>
          <wp:inline distT="0" distB="0" distL="0" distR="0" wp14:anchorId="74EF9275" wp14:editId="25D287EB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Pr="007D044C" w:rsidRDefault="008823C8" w:rsidP="005B391B">
      <w:pPr>
        <w:bidi/>
        <w:jc w:val="center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7D044C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>طرح درس</w:t>
      </w:r>
    </w:p>
    <w:p w:rsidR="00B7773F" w:rsidRPr="007D044C" w:rsidRDefault="005F79B3" w:rsidP="00307AB4">
      <w:pPr>
        <w:bidi/>
        <w:jc w:val="center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7D044C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>عنوان درس:</w:t>
      </w:r>
      <w:r w:rsidR="008912AC" w:rsidRPr="007D044C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 xml:space="preserve"> </w:t>
      </w:r>
      <w:r w:rsidR="00307AB4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t>سیستم دیجیتال 2</w:t>
      </w:r>
    </w:p>
    <w:p w:rsidR="00235EC7" w:rsidRPr="007D044C" w:rsidRDefault="00235EC7" w:rsidP="00235EC7">
      <w:pPr>
        <w:bidi/>
        <w:rPr>
          <w:rFonts w:asciiTheme="majorBidi" w:hAnsiTheme="majorBidi"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7D044C" w:rsidTr="00DB7AAA">
        <w:trPr>
          <w:trHeight w:val="1329"/>
        </w:trPr>
        <w:tc>
          <w:tcPr>
            <w:tcW w:w="3732" w:type="dxa"/>
          </w:tcPr>
          <w:p w:rsidR="00DB7AAA" w:rsidRPr="007D044C" w:rsidRDefault="00DB7AAA" w:rsidP="000F488A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7D044C" w:rsidRDefault="00DB7AAA" w:rsidP="003112D5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Pr="007D044C" w:rsidRDefault="00E74A96" w:rsidP="00DB7AAA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سهیلا نظری</w:t>
            </w:r>
          </w:p>
          <w:p w:rsidR="00DB7AAA" w:rsidRPr="007D044C" w:rsidRDefault="00DB7AAA" w:rsidP="00E74A96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گروه </w:t>
            </w:r>
            <w:r w:rsidR="00E74A96"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الکترونیک</w:t>
            </w:r>
          </w:p>
        </w:tc>
      </w:tr>
      <w:tr w:rsidR="003112D5" w:rsidRPr="007D044C" w:rsidTr="0047677D">
        <w:tc>
          <w:tcPr>
            <w:tcW w:w="3732" w:type="dxa"/>
          </w:tcPr>
          <w:p w:rsidR="003112D5" w:rsidRPr="007D044C" w:rsidRDefault="003112D5" w:rsidP="00A56C93">
            <w:pPr>
              <w:bidi/>
              <w:rPr>
                <w:rFonts w:asciiTheme="majorBidi" w:hAnsiTheme="majorBidi"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3112D5" w:rsidRPr="007D044C" w:rsidRDefault="003112D5" w:rsidP="002523B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56C93" w:rsidRPr="007D044C" w:rsidTr="0047677D">
        <w:tc>
          <w:tcPr>
            <w:tcW w:w="3732" w:type="dxa"/>
          </w:tcPr>
          <w:p w:rsidR="00A56C93" w:rsidRPr="007D044C" w:rsidRDefault="00A56C93" w:rsidP="00A56C93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7D044C" w:rsidRDefault="00844E5D" w:rsidP="00307AB4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ترم </w:t>
            </w:r>
            <w:r w:rsidR="0035552F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>دوم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سال تحصیلی 140</w:t>
            </w:r>
            <w:r w:rsidR="00307AB4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56C93" w:rsidRPr="007D044C" w:rsidTr="0047677D">
        <w:tc>
          <w:tcPr>
            <w:tcW w:w="3732" w:type="dxa"/>
          </w:tcPr>
          <w:p w:rsidR="00A56C93" w:rsidRPr="007D044C" w:rsidRDefault="00A56C93" w:rsidP="00886120">
            <w:pPr>
              <w:bidi/>
              <w:rPr>
                <w:rFonts w:asciiTheme="majorBidi" w:hAnsiTheme="majorBidi"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7D044C" w:rsidRDefault="000C2BD3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RPr="007D044C" w:rsidTr="0047677D">
        <w:tc>
          <w:tcPr>
            <w:tcW w:w="3732" w:type="dxa"/>
          </w:tcPr>
          <w:p w:rsidR="00886120" w:rsidRPr="007D044C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7D044C" w:rsidRDefault="008912AC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:rsidRPr="007D044C" w:rsidTr="0047677D">
        <w:tc>
          <w:tcPr>
            <w:tcW w:w="3732" w:type="dxa"/>
          </w:tcPr>
          <w:p w:rsidR="00886120" w:rsidRPr="007D044C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7D044C" w:rsidRDefault="008912AC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RPr="007D044C" w:rsidTr="0047677D">
        <w:tc>
          <w:tcPr>
            <w:tcW w:w="3732" w:type="dxa"/>
          </w:tcPr>
          <w:p w:rsidR="00886120" w:rsidRPr="007D044C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7D044C" w:rsidRDefault="008912AC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RPr="007D044C" w:rsidTr="0047677D">
        <w:tc>
          <w:tcPr>
            <w:tcW w:w="3732" w:type="dxa"/>
          </w:tcPr>
          <w:p w:rsidR="00886120" w:rsidRPr="007D044C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7D044C" w:rsidRDefault="008912AC" w:rsidP="005563F4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>کارشناسی</w:t>
            </w:r>
            <w:r w:rsidR="00DB7AAA"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3112D5" w:rsidRPr="007D044C" w:rsidTr="0047677D">
        <w:tc>
          <w:tcPr>
            <w:tcW w:w="3732" w:type="dxa"/>
          </w:tcPr>
          <w:p w:rsidR="008912AC" w:rsidRPr="007D044C" w:rsidRDefault="006A29E1" w:rsidP="00A56C93">
            <w:pPr>
              <w:bidi/>
              <w:rPr>
                <w:rFonts w:asciiTheme="majorBidi" w:hAnsiTheme="majorBidi"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A73D00" w:rsidRPr="000B7002" w:rsidRDefault="00A73D00" w:rsidP="000B7002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77D" w:rsidRPr="007D044C" w:rsidTr="0047677D">
        <w:trPr>
          <w:trHeight w:val="1059"/>
        </w:trPr>
        <w:tc>
          <w:tcPr>
            <w:tcW w:w="3732" w:type="dxa"/>
          </w:tcPr>
          <w:p w:rsidR="0047677D" w:rsidRPr="007D044C" w:rsidRDefault="0047677D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7D044C" w:rsidRDefault="00A332A2" w:rsidP="00825677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شنبه و دوشنبه ساعت </w:t>
            </w:r>
            <w:r w:rsidR="0082567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13</w:t>
            </w:r>
            <w:r w:rsidR="0035552F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:30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تا </w:t>
            </w:r>
            <w:r w:rsidR="0035552F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1</w:t>
            </w:r>
            <w:r w:rsidR="0082567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112D5" w:rsidRPr="007D044C" w:rsidTr="0047677D">
        <w:tc>
          <w:tcPr>
            <w:tcW w:w="3732" w:type="dxa"/>
          </w:tcPr>
          <w:p w:rsidR="00886120" w:rsidRPr="007D044C" w:rsidRDefault="00886120" w:rsidP="00886120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7D044C" w:rsidRDefault="00307AB4" w:rsidP="00886120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Pr="007D044C" w:rsidRDefault="0047677D">
      <w:pPr>
        <w:rPr>
          <w:rFonts w:asciiTheme="majorBidi" w:hAnsiTheme="majorBidi" w:cs="B Nazanin"/>
          <w:b/>
          <w:bCs/>
          <w:strike/>
          <w:color w:val="00B050"/>
          <w:sz w:val="28"/>
          <w:szCs w:val="28"/>
          <w:rtl/>
          <w:lang w:bidi="fa-IR"/>
        </w:rPr>
      </w:pPr>
      <w:r w:rsidRPr="007D044C">
        <w:rPr>
          <w:rFonts w:asciiTheme="majorBidi" w:hAnsiTheme="majorBidi"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RPr="007D044C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7D044C" w:rsidRDefault="0047677D" w:rsidP="00BA641F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RPr="007D044C" w:rsidTr="006B6837">
        <w:tc>
          <w:tcPr>
            <w:tcW w:w="2101" w:type="dxa"/>
          </w:tcPr>
          <w:p w:rsidR="0047677D" w:rsidRPr="007D044C" w:rsidRDefault="0047677D" w:rsidP="0047677D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0B7002" w:rsidRDefault="000B7002" w:rsidP="008C42A7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آشنایی با اصول طراحی </w:t>
            </w:r>
            <w:r w:rsidR="001C605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کامپیوتر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پایه</w:t>
            </w:r>
            <w:r w:rsidR="001C605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DB7AAA" w:rsidRDefault="000B7002" w:rsidP="008C42A7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آشنایی با </w:t>
            </w:r>
            <w:r w:rsid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اصول 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طراحی </w:t>
            </w:r>
            <w:r w:rsid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سیستم های ریز پردازنده</w:t>
            </w:r>
          </w:p>
          <w:p w:rsidR="008C42A7" w:rsidRPr="00394C73" w:rsidRDefault="008C42A7" w:rsidP="008C42A7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آشنايي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با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سازمان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دهي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و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ساختار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داخلي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پردازنده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ها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و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دستورالعمل</w:t>
            </w:r>
            <w:r w:rsidRPr="008C42A7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 </w:t>
            </w:r>
            <w:r w:rsidRPr="008C42A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ها</w:t>
            </w:r>
          </w:p>
        </w:tc>
      </w:tr>
      <w:tr w:rsidR="0047677D" w:rsidRPr="007D044C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7D044C" w:rsidRDefault="0047677D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7D044C" w:rsidTr="006B6837">
        <w:tc>
          <w:tcPr>
            <w:tcW w:w="2101" w:type="dxa"/>
          </w:tcPr>
          <w:p w:rsidR="004D4C4D" w:rsidRPr="007D044C" w:rsidRDefault="004D4C4D" w:rsidP="00BA641F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7D044C" w:rsidRDefault="004D4C4D" w:rsidP="004D4C4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7D044C" w:rsidTr="006B6837">
        <w:tc>
          <w:tcPr>
            <w:tcW w:w="2101" w:type="dxa"/>
          </w:tcPr>
          <w:p w:rsidR="004D4C4D" w:rsidRPr="007D044C" w:rsidRDefault="004D4C4D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1C6057" w:rsidRDefault="001C6057" w:rsidP="001C6057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معرفی اهداف درس</w:t>
            </w:r>
          </w:p>
          <w:p w:rsidR="004D4C4D" w:rsidRPr="007D044C" w:rsidRDefault="004721B1" w:rsidP="001C6057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  <w:t xml:space="preserve">مروری بر </w:t>
            </w:r>
            <w:r w:rsidR="001C605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المان های</w:t>
            </w:r>
            <w:r w:rsidR="00B353D4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C605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مداری دیجیتال</w:t>
            </w:r>
            <w:r w:rsidR="00B353D4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C605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،</w:t>
            </w:r>
            <w:r w:rsidR="00B353D4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انتقال ثباتی</w:t>
            </w:r>
            <w:r w:rsidR="001C6057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و گذرگاه انتقال داده</w:t>
            </w:r>
          </w:p>
        </w:tc>
      </w:tr>
      <w:tr w:rsidR="004D4C4D" w:rsidRPr="007D044C" w:rsidTr="006B6837">
        <w:tc>
          <w:tcPr>
            <w:tcW w:w="2101" w:type="dxa"/>
          </w:tcPr>
          <w:p w:rsidR="004D4C4D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4D4C4D" w:rsidRPr="007D044C" w:rsidRDefault="000C11B5" w:rsidP="008D74B2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طراحی کامپیوتر پایه (دستورالعمل ها و ثبات های کامپیوتر)</w:t>
            </w:r>
          </w:p>
        </w:tc>
      </w:tr>
      <w:tr w:rsidR="004D4C4D" w:rsidRPr="007D044C" w:rsidTr="006B6837">
        <w:tc>
          <w:tcPr>
            <w:tcW w:w="2101" w:type="dxa"/>
          </w:tcPr>
          <w:p w:rsidR="004D4C4D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4D4C4D" w:rsidRPr="007D044C" w:rsidRDefault="000C11B5" w:rsidP="0069756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طراحی کامپیوتر پایه (زمانبندی و کنترل دستورالعمل ها)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4721B1" w:rsidRPr="007D044C" w:rsidRDefault="000C11B5" w:rsidP="00BA641F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طراحی کامپیوتر پایه (طراحی واحد کنترل دستورالعمل های ارجاع به حافظه، ارجاع به ثبات و ورودی خروجی)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4721B1" w:rsidRPr="007D044C" w:rsidRDefault="000C11B5" w:rsidP="00F10BD3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تعریف وقفه و اعمال آن در طراحی کامپیوتر پایه 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4721B1" w:rsidRPr="007D044C" w:rsidRDefault="000C11B5" w:rsidP="000135AF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جمع بندی و تشریح کامل کامپیوتر پایه</w:t>
            </w:r>
            <w:r w:rsidR="00BC361D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CA6580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و معرفی کامپیوترهای </w:t>
            </w:r>
            <w:r w:rsidR="00CA6580">
              <w:rPr>
                <w:rFonts w:asciiTheme="majorBidi" w:hAnsiTheme="majorBidi" w:cs="B Nazanin"/>
                <w:sz w:val="28"/>
                <w:szCs w:val="28"/>
                <w:lang w:bidi="fa-IR"/>
              </w:rPr>
              <w:t>RISC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4721B1" w:rsidRPr="007D044C" w:rsidRDefault="000C11B5" w:rsidP="0062251D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معرفی زبان اسمبلی و برنامه نویسی متناسب با ساختار ارائه شده در کامپیوتر پایه 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4721B1" w:rsidRPr="007D044C" w:rsidRDefault="00CA6580" w:rsidP="0062251D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آشنایی با اصول برنامه نویسی کامپیوتر پایه (برنامه نویسی حلقه ها، اعمال حسابی و منطقی، ورودی و خروجی)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4721B1" w:rsidRPr="007D044C" w:rsidRDefault="00162110" w:rsidP="0062251D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طراحی واحد کنترل ریز برنامه نویسی شده و معرفی کامپیوترهای </w:t>
            </w:r>
            <w:r>
              <w:rPr>
                <w:rFonts w:asciiTheme="majorBidi" w:hAnsiTheme="majorBidi" w:cs="B Nazanin"/>
                <w:sz w:val="28"/>
                <w:szCs w:val="28"/>
                <w:lang w:bidi="fa-IR"/>
              </w:rPr>
              <w:t>CISC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4721B1" w:rsidRPr="007D044C" w:rsidRDefault="005A4322" w:rsidP="0062251D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val="en-CA" w:bidi="fa-IR"/>
              </w:rPr>
              <w:t>سل</w:t>
            </w:r>
            <w:r w:rsidR="00162110">
              <w:rPr>
                <w:rFonts w:asciiTheme="majorBidi" w:hAnsiTheme="majorBidi" w:cs="B Nazanin" w:hint="cs"/>
                <w:sz w:val="28"/>
                <w:szCs w:val="28"/>
                <w:rtl/>
                <w:lang w:val="en-CA" w:bidi="fa-IR"/>
              </w:rPr>
              <w:t>سله مراتب حافظه در کامپیوتر (حافظه های اصلی، کش و مجازی)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2F22B4" w:rsidRPr="007D044C" w:rsidRDefault="005A4322" w:rsidP="00712F01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طراحی </w:t>
            </w:r>
            <w:r w:rsidR="00C45FBB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واسط های ورودی و خروجی و </w:t>
            </w:r>
            <w:r>
              <w:rPr>
                <w:rFonts w:asciiTheme="majorBidi" w:hAnsiTheme="majorBidi" w:cs="B Nazanin"/>
                <w:sz w:val="28"/>
                <w:szCs w:val="28"/>
                <w:lang w:bidi="fa-IR"/>
              </w:rPr>
              <w:t>IOP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4721B1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4721B1" w:rsidRPr="007D044C" w:rsidRDefault="005A4322" w:rsidP="005A4322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طراحی واحد پردازش مرکزی </w:t>
            </w:r>
            <w:r>
              <w:rPr>
                <w:rFonts w:asciiTheme="majorBidi" w:hAnsiTheme="majorBidi" w:cs="B Nazanin"/>
                <w:sz w:val="28"/>
                <w:szCs w:val="28"/>
                <w:lang w:bidi="fa-IR"/>
              </w:rPr>
              <w:t>(CPU)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4721B1" w:rsidRPr="007D044C" w:rsidRDefault="005A4322" w:rsidP="005A4322">
            <w:pPr>
              <w:bidi/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val="en-CA" w:bidi="fa-IR"/>
              </w:rPr>
              <w:t>معرفی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سیستم ریز پردازنده(8086)</w:t>
            </w:r>
            <w:r w:rsidR="00307AB4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و میکروکنترلر </w:t>
            </w:r>
            <w:r w:rsidR="00307AB4">
              <w:rPr>
                <w:rFonts w:asciiTheme="majorBidi" w:hAnsiTheme="majorBidi" w:cs="B Nazanin"/>
                <w:sz w:val="28"/>
                <w:szCs w:val="28"/>
                <w:lang w:bidi="fa-IR"/>
              </w:rPr>
              <w:t>AVR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4721B1" w:rsidRPr="007D044C" w:rsidRDefault="005A4322" w:rsidP="00C4580F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val="en-CA" w:bidi="fa-IR"/>
              </w:rPr>
              <w:t>پردازش خط لوله و پردازش موازی در سیستم های ریز پردازنده</w:t>
            </w:r>
          </w:p>
        </w:tc>
      </w:tr>
      <w:tr w:rsidR="004721B1" w:rsidRPr="007D044C" w:rsidTr="006B6837">
        <w:tc>
          <w:tcPr>
            <w:tcW w:w="2101" w:type="dxa"/>
          </w:tcPr>
          <w:p w:rsidR="004721B1" w:rsidRPr="007D044C" w:rsidRDefault="004721B1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4721B1" w:rsidRPr="007D044C" w:rsidRDefault="005A4322" w:rsidP="00FD07AA">
            <w:pPr>
              <w:bidi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درگاه های موازی و سریال </w:t>
            </w:r>
            <w:r>
              <w:rPr>
                <w:rFonts w:asciiTheme="majorBidi" w:hAnsiTheme="majorBidi" w:cs="B Nazanin" w:hint="cs"/>
                <w:sz w:val="28"/>
                <w:szCs w:val="28"/>
                <w:rtl/>
                <w:lang w:val="en-CA" w:bidi="fa-IR"/>
              </w:rPr>
              <w:t>در سیستم های ریز پردازنده</w:t>
            </w:r>
          </w:p>
        </w:tc>
      </w:tr>
      <w:tr w:rsidR="004D4C4D" w:rsidRPr="007D044C" w:rsidTr="006B6837">
        <w:tc>
          <w:tcPr>
            <w:tcW w:w="2101" w:type="dxa"/>
          </w:tcPr>
          <w:p w:rsidR="004D4C4D" w:rsidRPr="007D044C" w:rsidRDefault="004D4C4D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4D4C4D" w:rsidRPr="007D044C" w:rsidRDefault="005A4322" w:rsidP="00BA641F">
            <w:pPr>
              <w:bidi/>
              <w:rPr>
                <w:rFonts w:asciiTheme="majorBidi" w:hAnsiTheme="majorBidi" w:cs="B Nazanin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معرفی وقفه های ریز پردازنده</w:t>
            </w:r>
            <w:r w:rsidR="00307AB4"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 xml:space="preserve"> و چند پردازنده ها</w:t>
            </w:r>
          </w:p>
        </w:tc>
      </w:tr>
      <w:tr w:rsidR="0047677D" w:rsidRPr="007D044C" w:rsidTr="006B6837">
        <w:trPr>
          <w:trHeight w:val="58"/>
        </w:trPr>
        <w:tc>
          <w:tcPr>
            <w:tcW w:w="9333" w:type="dxa"/>
            <w:gridSpan w:val="2"/>
          </w:tcPr>
          <w:p w:rsidR="003B4DE9" w:rsidRPr="007D044C" w:rsidRDefault="004D4C4D" w:rsidP="003B4DE9">
            <w:pPr>
              <w:tabs>
                <w:tab w:val="left" w:pos="2710"/>
              </w:tabs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لینک درس:</w:t>
            </w:r>
            <w:r w:rsidR="003B4DE9"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47677D" w:rsidRPr="007D044C" w:rsidRDefault="0047677D" w:rsidP="003B4DE9">
            <w:pPr>
              <w:tabs>
                <w:tab w:val="left" w:pos="2710"/>
              </w:tabs>
              <w:bidi/>
              <w:rPr>
                <w:rFonts w:asciiTheme="majorBidi" w:hAnsiTheme="majorBidi"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</w:p>
        </w:tc>
      </w:tr>
      <w:tr w:rsidR="0047677D" w:rsidRPr="007D044C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7D044C" w:rsidRDefault="0047677D" w:rsidP="00BA641F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47677D" w:rsidRPr="007D044C" w:rsidTr="006B6837">
        <w:tc>
          <w:tcPr>
            <w:tcW w:w="9333" w:type="dxa"/>
            <w:gridSpan w:val="2"/>
          </w:tcPr>
          <w:p w:rsidR="0047677D" w:rsidRPr="007359A5" w:rsidRDefault="008C42A7" w:rsidP="008C42A7">
            <w:pPr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8C42A7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M. Mano, “Computer System Architecture”, 3rd Edition, Pearson Pub</w:t>
            </w:r>
          </w:p>
        </w:tc>
      </w:tr>
      <w:tr w:rsidR="0047677D" w:rsidRPr="007D044C" w:rsidTr="006B6837">
        <w:tc>
          <w:tcPr>
            <w:tcW w:w="9333" w:type="dxa"/>
            <w:gridSpan w:val="2"/>
          </w:tcPr>
          <w:p w:rsidR="00626E8C" w:rsidRPr="007D044C" w:rsidRDefault="008C42A7" w:rsidP="008C42A7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</w:pPr>
            <w:r w:rsidRPr="008C42A7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D. Patterson, A. Hennessey, “Computer Organization and Design:</w:t>
            </w: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the Hardware Software interface” </w:t>
            </w:r>
            <w:r w:rsidRPr="008C42A7">
              <w:rPr>
                <w:rFonts w:asciiTheme="majorBidi" w:hAnsiTheme="majorBidi" w:cs="Times New Roman"/>
                <w:sz w:val="24"/>
                <w:szCs w:val="24"/>
                <w:rtl/>
                <w:lang w:bidi="fa-IR"/>
              </w:rPr>
              <w:t>4</w:t>
            </w:r>
            <w:proofErr w:type="spellStart"/>
            <w:r w:rsidRPr="008C42A7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th</w:t>
            </w:r>
            <w:proofErr w:type="spellEnd"/>
            <w:r w:rsidRPr="008C42A7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Edition, Morgan-Kaufman Pub., 2010</w:t>
            </w:r>
            <w:r w:rsidRPr="008C42A7">
              <w:rPr>
                <w:rFonts w:asciiTheme="majorBidi" w:hAnsiTheme="majorBidi" w:cs="Times New Roman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47677D" w:rsidRPr="007D044C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7D044C" w:rsidRDefault="0047677D" w:rsidP="00BA641F">
            <w:pPr>
              <w:bidi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lastRenderedPageBreak/>
              <w:t>نحوه ارزیابی (درصد%)</w:t>
            </w:r>
          </w:p>
        </w:tc>
      </w:tr>
    </w:tbl>
    <w:p w:rsidR="00A56C93" w:rsidRPr="007D044C" w:rsidRDefault="00A56C93" w:rsidP="00A56C93">
      <w:pPr>
        <w:bidi/>
        <w:rPr>
          <w:rFonts w:asciiTheme="majorBidi" w:hAnsiTheme="majorBidi"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RPr="007D044C" w:rsidTr="005B391B">
        <w:tc>
          <w:tcPr>
            <w:tcW w:w="2543" w:type="dxa"/>
          </w:tcPr>
          <w:p w:rsidR="0047677D" w:rsidRPr="007D044C" w:rsidRDefault="0047677D" w:rsidP="00BA641F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220" w:type="dxa"/>
          </w:tcPr>
          <w:p w:rsidR="0047677D" w:rsidRPr="007D044C" w:rsidRDefault="0047677D" w:rsidP="00BA641F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:rsidR="0047677D" w:rsidRPr="007D044C" w:rsidRDefault="0047677D" w:rsidP="00BA641F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7D044C" w:rsidRDefault="0047677D" w:rsidP="00BA641F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D044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:rsidRPr="007D044C" w:rsidTr="005B391B">
        <w:tc>
          <w:tcPr>
            <w:tcW w:w="2543" w:type="dxa"/>
          </w:tcPr>
          <w:p w:rsidR="0047677D" w:rsidRPr="007D044C" w:rsidRDefault="00BB700A" w:rsidP="00D91AD6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1</w:t>
            </w:r>
            <w:r w:rsidR="00A40F48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0</w:t>
            </w:r>
            <w:r w:rsidR="000F488A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Pr="007D044C" w:rsidRDefault="00BB700A" w:rsidP="00D91AD6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4</w:t>
            </w:r>
            <w:r w:rsidR="00A40F48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0</w:t>
            </w:r>
            <w:r w:rsidR="000F488A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Pr="007D044C" w:rsidRDefault="00E4615E" w:rsidP="00D91AD6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4</w:t>
            </w:r>
            <w:r w:rsidR="00A40F48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0</w:t>
            </w:r>
            <w:r w:rsidR="000F488A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326" w:type="dxa"/>
          </w:tcPr>
          <w:p w:rsidR="0047677D" w:rsidRPr="007D044C" w:rsidRDefault="004F3495" w:rsidP="00D91AD6">
            <w:pPr>
              <w:tabs>
                <w:tab w:val="left" w:pos="3030"/>
              </w:tabs>
              <w:bidi/>
              <w:jc w:val="center"/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</w:pPr>
            <w:r>
              <w:rPr>
                <w:rFonts w:asciiTheme="majorBidi" w:hAnsiTheme="majorBidi" w:cs="B Nazanin"/>
                <w:sz w:val="28"/>
                <w:szCs w:val="28"/>
                <w:lang w:bidi="fa-IR"/>
              </w:rPr>
              <w:t>1</w:t>
            </w:r>
            <w:r w:rsidR="00A40F48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0</w:t>
            </w:r>
            <w:r w:rsidR="000F488A" w:rsidRPr="007D044C">
              <w:rPr>
                <w:rFonts w:asciiTheme="majorBidi" w:hAnsiTheme="majorBidi" w:cs="B Nazanin"/>
                <w:sz w:val="28"/>
                <w:szCs w:val="28"/>
                <w:lang w:val="en-CA" w:bidi="fa-IR"/>
              </w:rPr>
              <w:t>%</w:t>
            </w:r>
          </w:p>
        </w:tc>
      </w:tr>
    </w:tbl>
    <w:p w:rsidR="00235EC7" w:rsidRPr="007D044C" w:rsidRDefault="00235EC7" w:rsidP="00235EC7">
      <w:pPr>
        <w:bidi/>
        <w:rPr>
          <w:rFonts w:asciiTheme="majorBidi" w:hAnsiTheme="majorBidi"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7D044C" w:rsidSect="00626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135AF"/>
    <w:rsid w:val="0002189D"/>
    <w:rsid w:val="00046B81"/>
    <w:rsid w:val="0005544A"/>
    <w:rsid w:val="00063CE6"/>
    <w:rsid w:val="00094926"/>
    <w:rsid w:val="000B7002"/>
    <w:rsid w:val="000C11B5"/>
    <w:rsid w:val="000C2BD3"/>
    <w:rsid w:val="000F488A"/>
    <w:rsid w:val="00102F79"/>
    <w:rsid w:val="00162110"/>
    <w:rsid w:val="001777F5"/>
    <w:rsid w:val="001C4872"/>
    <w:rsid w:val="001C6057"/>
    <w:rsid w:val="001E5FE5"/>
    <w:rsid w:val="001E6D53"/>
    <w:rsid w:val="001F3048"/>
    <w:rsid w:val="00203517"/>
    <w:rsid w:val="00205EAA"/>
    <w:rsid w:val="00235EC7"/>
    <w:rsid w:val="0024312F"/>
    <w:rsid w:val="00250E0E"/>
    <w:rsid w:val="002523BF"/>
    <w:rsid w:val="00252C7B"/>
    <w:rsid w:val="00286A57"/>
    <w:rsid w:val="002C657F"/>
    <w:rsid w:val="002F22B4"/>
    <w:rsid w:val="00307AB4"/>
    <w:rsid w:val="003112D5"/>
    <w:rsid w:val="003200AD"/>
    <w:rsid w:val="0035552F"/>
    <w:rsid w:val="00362B67"/>
    <w:rsid w:val="00365A3B"/>
    <w:rsid w:val="003904E9"/>
    <w:rsid w:val="00391554"/>
    <w:rsid w:val="00394C73"/>
    <w:rsid w:val="003B4DE9"/>
    <w:rsid w:val="003B51E0"/>
    <w:rsid w:val="004144B4"/>
    <w:rsid w:val="004721B1"/>
    <w:rsid w:val="0047295E"/>
    <w:rsid w:val="00473519"/>
    <w:rsid w:val="0047677D"/>
    <w:rsid w:val="004A50E6"/>
    <w:rsid w:val="004B7BEB"/>
    <w:rsid w:val="004D4C4D"/>
    <w:rsid w:val="004F3495"/>
    <w:rsid w:val="00502824"/>
    <w:rsid w:val="005563F4"/>
    <w:rsid w:val="005A25D7"/>
    <w:rsid w:val="005A4322"/>
    <w:rsid w:val="005B391B"/>
    <w:rsid w:val="005E4E74"/>
    <w:rsid w:val="005F79B3"/>
    <w:rsid w:val="00612509"/>
    <w:rsid w:val="0062251D"/>
    <w:rsid w:val="00626E8C"/>
    <w:rsid w:val="006521F8"/>
    <w:rsid w:val="00666AE8"/>
    <w:rsid w:val="00671ABA"/>
    <w:rsid w:val="006746BE"/>
    <w:rsid w:val="00675502"/>
    <w:rsid w:val="00697563"/>
    <w:rsid w:val="006A29E1"/>
    <w:rsid w:val="006A3F1F"/>
    <w:rsid w:val="006B6837"/>
    <w:rsid w:val="00712F01"/>
    <w:rsid w:val="00732907"/>
    <w:rsid w:val="007359A5"/>
    <w:rsid w:val="00737679"/>
    <w:rsid w:val="007521D5"/>
    <w:rsid w:val="00794BBB"/>
    <w:rsid w:val="007A6D75"/>
    <w:rsid w:val="007D044C"/>
    <w:rsid w:val="0081278D"/>
    <w:rsid w:val="00822903"/>
    <w:rsid w:val="00825677"/>
    <w:rsid w:val="00833C77"/>
    <w:rsid w:val="00843480"/>
    <w:rsid w:val="00844E5D"/>
    <w:rsid w:val="00850705"/>
    <w:rsid w:val="00851949"/>
    <w:rsid w:val="00854C44"/>
    <w:rsid w:val="008823C8"/>
    <w:rsid w:val="0088460B"/>
    <w:rsid w:val="00886120"/>
    <w:rsid w:val="00890A5E"/>
    <w:rsid w:val="008912AC"/>
    <w:rsid w:val="008A1F52"/>
    <w:rsid w:val="008B452D"/>
    <w:rsid w:val="008C42A7"/>
    <w:rsid w:val="008D74B2"/>
    <w:rsid w:val="0090174B"/>
    <w:rsid w:val="0092147D"/>
    <w:rsid w:val="00963B96"/>
    <w:rsid w:val="009645A6"/>
    <w:rsid w:val="009C5C88"/>
    <w:rsid w:val="009D24AC"/>
    <w:rsid w:val="00A30360"/>
    <w:rsid w:val="00A332A2"/>
    <w:rsid w:val="00A40F48"/>
    <w:rsid w:val="00A4247C"/>
    <w:rsid w:val="00A44743"/>
    <w:rsid w:val="00A56C93"/>
    <w:rsid w:val="00A579DF"/>
    <w:rsid w:val="00A61227"/>
    <w:rsid w:val="00A65061"/>
    <w:rsid w:val="00A73D00"/>
    <w:rsid w:val="00A924D2"/>
    <w:rsid w:val="00AC27FC"/>
    <w:rsid w:val="00AC55C6"/>
    <w:rsid w:val="00B340AA"/>
    <w:rsid w:val="00B353D4"/>
    <w:rsid w:val="00B5412A"/>
    <w:rsid w:val="00B54982"/>
    <w:rsid w:val="00B85C52"/>
    <w:rsid w:val="00BB0861"/>
    <w:rsid w:val="00BB700A"/>
    <w:rsid w:val="00BC361D"/>
    <w:rsid w:val="00BF3860"/>
    <w:rsid w:val="00C01DB5"/>
    <w:rsid w:val="00C022E1"/>
    <w:rsid w:val="00C07063"/>
    <w:rsid w:val="00C4580F"/>
    <w:rsid w:val="00C45FBB"/>
    <w:rsid w:val="00C525EF"/>
    <w:rsid w:val="00C53090"/>
    <w:rsid w:val="00C7132A"/>
    <w:rsid w:val="00CA6580"/>
    <w:rsid w:val="00CB48BE"/>
    <w:rsid w:val="00CE481F"/>
    <w:rsid w:val="00D07602"/>
    <w:rsid w:val="00D17925"/>
    <w:rsid w:val="00D66252"/>
    <w:rsid w:val="00D72B9E"/>
    <w:rsid w:val="00D91AD6"/>
    <w:rsid w:val="00D962C8"/>
    <w:rsid w:val="00DA1D83"/>
    <w:rsid w:val="00DB457F"/>
    <w:rsid w:val="00DB7AAA"/>
    <w:rsid w:val="00DE2C83"/>
    <w:rsid w:val="00DF468D"/>
    <w:rsid w:val="00DF4822"/>
    <w:rsid w:val="00E0731B"/>
    <w:rsid w:val="00E340F1"/>
    <w:rsid w:val="00E4615E"/>
    <w:rsid w:val="00E74A96"/>
    <w:rsid w:val="00E95A18"/>
    <w:rsid w:val="00EB45A9"/>
    <w:rsid w:val="00F10BD3"/>
    <w:rsid w:val="00F96741"/>
    <w:rsid w:val="00FC08D1"/>
    <w:rsid w:val="00FC7312"/>
    <w:rsid w:val="00FD07AA"/>
    <w:rsid w:val="00FE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fontstyle01">
    <w:name w:val="fontstyle01"/>
    <w:basedOn w:val="DefaultParagraphFont"/>
    <w:rsid w:val="007359A5"/>
    <w:rPr>
      <w:rFonts w:cs="B Nazanin" w:hint="cs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359A5"/>
    <w:rPr>
      <w:rFonts w:cs="B Nazanin" w:hint="cs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fontstyle01">
    <w:name w:val="fontstyle01"/>
    <w:basedOn w:val="DefaultParagraphFont"/>
    <w:rsid w:val="007359A5"/>
    <w:rPr>
      <w:rFonts w:cs="B Nazanin" w:hint="cs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359A5"/>
    <w:rPr>
      <w:rFonts w:cs="B Nazanin" w:hint="cs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1400</cp:lastModifiedBy>
  <cp:revision>54</cp:revision>
  <cp:lastPrinted>2021-05-25T19:15:00Z</cp:lastPrinted>
  <dcterms:created xsi:type="dcterms:W3CDTF">2021-05-13T06:12:00Z</dcterms:created>
  <dcterms:modified xsi:type="dcterms:W3CDTF">2023-03-12T07:00:00Z</dcterms:modified>
</cp:coreProperties>
</file>